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C98" w:rsidRDefault="00EE306F">
      <w:pPr>
        <w:autoSpaceDE w:val="0"/>
        <w:autoSpaceDN w:val="0"/>
        <w:adjustRightInd w:val="0"/>
        <w:jc w:val="center"/>
        <w:outlineLvl w:val="0"/>
        <w:rPr>
          <w:rFonts w:ascii="仿宋_GB2312" w:eastAsia="仿宋_GB2312"/>
          <w:b/>
          <w:color w:val="000000"/>
          <w:sz w:val="52"/>
          <w:szCs w:val="52"/>
          <w:lang w:val="zh-CN"/>
        </w:rPr>
      </w:pPr>
      <w:r>
        <w:rPr>
          <w:rFonts w:ascii="仿宋_GB2312" w:eastAsia="仿宋_GB2312" w:hint="eastAsia"/>
          <w:b/>
          <w:color w:val="000000"/>
          <w:sz w:val="52"/>
          <w:szCs w:val="52"/>
          <w:lang w:val="zh-CN"/>
        </w:rPr>
        <w:t>南京市民政局购买服务项目</w:t>
      </w:r>
    </w:p>
    <w:p w:rsidR="001B4C98" w:rsidRDefault="00EE306F">
      <w:pPr>
        <w:autoSpaceDE w:val="0"/>
        <w:autoSpaceDN w:val="0"/>
        <w:adjustRightInd w:val="0"/>
        <w:jc w:val="center"/>
        <w:outlineLvl w:val="0"/>
        <w:rPr>
          <w:rFonts w:ascii="仿宋_GB2312" w:eastAsia="仿宋_GB2312"/>
          <w:b/>
          <w:color w:val="000000"/>
          <w:sz w:val="52"/>
          <w:szCs w:val="52"/>
          <w:lang w:val="zh-CN"/>
        </w:rPr>
      </w:pPr>
      <w:r>
        <w:rPr>
          <w:rFonts w:ascii="仿宋_GB2312" w:eastAsia="仿宋_GB2312" w:hint="eastAsia"/>
          <w:b/>
          <w:color w:val="000000"/>
          <w:sz w:val="52"/>
          <w:szCs w:val="52"/>
          <w:lang w:val="zh-CN"/>
        </w:rPr>
        <w:t>自主采购竞标文件</w:t>
      </w:r>
    </w:p>
    <w:p w:rsidR="001B4C98" w:rsidRDefault="001B4C98">
      <w:pPr>
        <w:autoSpaceDE w:val="0"/>
        <w:autoSpaceDN w:val="0"/>
        <w:adjustRightInd w:val="0"/>
        <w:jc w:val="left"/>
        <w:rPr>
          <w:rFonts w:ascii="仿宋_GB2312" w:eastAsia="仿宋_GB2312"/>
          <w:color w:val="000000"/>
          <w:sz w:val="32"/>
          <w:szCs w:val="32"/>
          <w:lang w:val="zh-CN"/>
        </w:rPr>
      </w:pPr>
    </w:p>
    <w:p w:rsidR="001B4C98" w:rsidRDefault="001B4C98">
      <w:pPr>
        <w:autoSpaceDE w:val="0"/>
        <w:autoSpaceDN w:val="0"/>
        <w:adjustRightInd w:val="0"/>
        <w:jc w:val="left"/>
        <w:rPr>
          <w:rFonts w:ascii="仿宋_GB2312" w:eastAsia="仿宋_GB2312"/>
          <w:color w:val="000000"/>
          <w:sz w:val="32"/>
          <w:szCs w:val="32"/>
          <w:lang w:val="zh-CN"/>
        </w:rPr>
      </w:pPr>
    </w:p>
    <w:p w:rsidR="001B4C98" w:rsidRDefault="001B4C98">
      <w:pPr>
        <w:autoSpaceDE w:val="0"/>
        <w:autoSpaceDN w:val="0"/>
        <w:adjustRightInd w:val="0"/>
        <w:jc w:val="left"/>
        <w:rPr>
          <w:rFonts w:ascii="仿宋_GB2312" w:eastAsia="仿宋_GB2312"/>
          <w:color w:val="000000"/>
          <w:sz w:val="32"/>
          <w:szCs w:val="32"/>
          <w:lang w:val="zh-CN"/>
        </w:rPr>
      </w:pPr>
    </w:p>
    <w:p w:rsidR="001B4C98" w:rsidRDefault="001B4C98">
      <w:pPr>
        <w:autoSpaceDE w:val="0"/>
        <w:autoSpaceDN w:val="0"/>
        <w:adjustRightInd w:val="0"/>
        <w:jc w:val="left"/>
        <w:rPr>
          <w:rFonts w:ascii="仿宋_GB2312" w:eastAsia="仿宋_GB2312"/>
          <w:color w:val="000000"/>
          <w:sz w:val="32"/>
          <w:szCs w:val="32"/>
          <w:lang w:val="zh-CN"/>
        </w:rPr>
      </w:pPr>
    </w:p>
    <w:p w:rsidR="001B4C98" w:rsidRDefault="001B4C98">
      <w:pPr>
        <w:autoSpaceDE w:val="0"/>
        <w:autoSpaceDN w:val="0"/>
        <w:adjustRightInd w:val="0"/>
        <w:jc w:val="left"/>
        <w:rPr>
          <w:rFonts w:ascii="仿宋_GB2312" w:eastAsia="仿宋_GB2312"/>
          <w:color w:val="000000"/>
          <w:sz w:val="32"/>
          <w:szCs w:val="32"/>
          <w:lang w:val="zh-CN"/>
        </w:rPr>
      </w:pPr>
    </w:p>
    <w:p w:rsidR="001B4C98" w:rsidRDefault="001B4C98">
      <w:pPr>
        <w:autoSpaceDE w:val="0"/>
        <w:autoSpaceDN w:val="0"/>
        <w:adjustRightInd w:val="0"/>
        <w:jc w:val="left"/>
        <w:rPr>
          <w:rFonts w:ascii="仿宋_GB2312" w:eastAsia="仿宋_GB2312"/>
          <w:color w:val="000000"/>
          <w:sz w:val="32"/>
          <w:szCs w:val="32"/>
          <w:lang w:val="zh-CN"/>
        </w:rPr>
      </w:pPr>
    </w:p>
    <w:p w:rsidR="001B4C98" w:rsidRDefault="001B4C98">
      <w:pPr>
        <w:autoSpaceDE w:val="0"/>
        <w:autoSpaceDN w:val="0"/>
        <w:adjustRightInd w:val="0"/>
        <w:jc w:val="left"/>
        <w:rPr>
          <w:rFonts w:ascii="仿宋_GB2312" w:eastAsia="仿宋_GB2312"/>
          <w:color w:val="000000"/>
          <w:sz w:val="32"/>
          <w:szCs w:val="32"/>
          <w:lang w:val="zh-CN"/>
        </w:rPr>
      </w:pPr>
    </w:p>
    <w:p w:rsidR="001B4C98" w:rsidRDefault="00EE306F">
      <w:pPr>
        <w:autoSpaceDE w:val="0"/>
        <w:autoSpaceDN w:val="0"/>
        <w:adjustRightInd w:val="0"/>
        <w:ind w:firstLineChars="300" w:firstLine="960"/>
        <w:jc w:val="left"/>
        <w:rPr>
          <w:rFonts w:ascii="仿宋_GB2312" w:eastAsia="仿宋_GB2312"/>
          <w:color w:val="000000"/>
          <w:sz w:val="32"/>
          <w:szCs w:val="32"/>
          <w:u w:val="single"/>
          <w:lang w:val="zh-CN"/>
        </w:rPr>
      </w:pPr>
      <w:r>
        <w:rPr>
          <w:rFonts w:ascii="仿宋_GB2312" w:eastAsia="仿宋_GB2312" w:hint="eastAsia"/>
          <w:color w:val="000000"/>
          <w:sz w:val="32"/>
          <w:szCs w:val="32"/>
          <w:lang w:val="zh-CN"/>
        </w:rPr>
        <w:t>项目编号：</w:t>
      </w:r>
      <w:r>
        <w:rPr>
          <w:rFonts w:ascii="仿宋_GB2312" w:eastAsia="仿宋_GB2312" w:hAnsi="宋体" w:hint="eastAsia"/>
          <w:b/>
          <w:color w:val="000000"/>
          <w:sz w:val="28"/>
          <w:szCs w:val="28"/>
          <w:u w:val="single"/>
          <w:lang w:val="zh-CN"/>
        </w:rPr>
        <w:t>NJMZ-20160443</w:t>
      </w:r>
      <w:r w:rsidR="00061BA8">
        <w:rPr>
          <w:rFonts w:ascii="仿宋_GB2312" w:eastAsia="仿宋_GB2312" w:hAnsi="宋体" w:hint="eastAsia"/>
          <w:b/>
          <w:color w:val="000000"/>
          <w:sz w:val="28"/>
          <w:szCs w:val="28"/>
          <w:u w:val="single"/>
          <w:lang w:val="zh-CN"/>
        </w:rPr>
        <w:t xml:space="preserve">                       </w:t>
      </w:r>
    </w:p>
    <w:p w:rsidR="001B4C98" w:rsidRDefault="00EE306F">
      <w:pPr>
        <w:autoSpaceDE w:val="0"/>
        <w:autoSpaceDN w:val="0"/>
        <w:adjustRightInd w:val="0"/>
        <w:ind w:leftChars="456" w:left="2718" w:hangingChars="550" w:hanging="1760"/>
        <w:jc w:val="left"/>
        <w:rPr>
          <w:rFonts w:ascii="仿宋_GB2312" w:eastAsia="仿宋_GB2312" w:hAnsi="宋体"/>
          <w:b/>
          <w:color w:val="000000"/>
          <w:sz w:val="28"/>
          <w:szCs w:val="28"/>
          <w:u w:val="single"/>
          <w:lang w:val="zh-CN"/>
        </w:rPr>
      </w:pPr>
      <w:r>
        <w:rPr>
          <w:rFonts w:ascii="仿宋_GB2312" w:eastAsia="仿宋_GB2312" w:hint="eastAsia"/>
          <w:color w:val="000000"/>
          <w:sz w:val="32"/>
          <w:szCs w:val="32"/>
          <w:lang w:val="zh-CN"/>
        </w:rPr>
        <w:t>项目名称：</w:t>
      </w:r>
      <w:r>
        <w:rPr>
          <w:rFonts w:ascii="仿宋_GB2312" w:eastAsia="仿宋_GB2312" w:hAnsi="宋体" w:hint="eastAsia"/>
          <w:b/>
          <w:color w:val="000000"/>
          <w:sz w:val="28"/>
          <w:szCs w:val="28"/>
          <w:u w:val="single"/>
          <w:lang w:val="zh-CN"/>
        </w:rPr>
        <w:t>省三社联动试点和市协商民主试点工作推</w:t>
      </w:r>
    </w:p>
    <w:p w:rsidR="001B4C98" w:rsidRDefault="00061BA8">
      <w:pPr>
        <w:autoSpaceDE w:val="0"/>
        <w:autoSpaceDN w:val="0"/>
        <w:adjustRightInd w:val="0"/>
        <w:ind w:leftChars="456" w:left="2504" w:hangingChars="550" w:hanging="1546"/>
        <w:jc w:val="left"/>
        <w:rPr>
          <w:rFonts w:ascii="仿宋_GB2312" w:eastAsia="仿宋_GB2312" w:hAnsi="宋体"/>
          <w:b/>
          <w:color w:val="000000"/>
          <w:sz w:val="28"/>
          <w:szCs w:val="28"/>
          <w:u w:val="single"/>
          <w:lang w:val="zh-CN"/>
        </w:rPr>
      </w:pPr>
      <w:r w:rsidRPr="00061BA8">
        <w:rPr>
          <w:rFonts w:ascii="仿宋_GB2312" w:eastAsia="仿宋_GB2312" w:hAnsi="宋体" w:hint="eastAsia"/>
          <w:b/>
          <w:color w:val="000000"/>
          <w:sz w:val="28"/>
          <w:szCs w:val="28"/>
          <w:lang w:val="zh-CN"/>
        </w:rPr>
        <w:t xml:space="preserve">           </w:t>
      </w:r>
      <w:r w:rsidR="00EE306F" w:rsidRPr="00061BA8">
        <w:rPr>
          <w:rFonts w:ascii="仿宋_GB2312" w:eastAsia="仿宋_GB2312" w:hAnsi="宋体" w:hint="eastAsia"/>
          <w:b/>
          <w:color w:val="000000"/>
          <w:sz w:val="28"/>
          <w:szCs w:val="28"/>
          <w:lang w:val="zh-CN"/>
        </w:rPr>
        <w:t xml:space="preserve"> </w:t>
      </w:r>
      <w:r w:rsidR="00EE306F">
        <w:rPr>
          <w:rFonts w:ascii="仿宋_GB2312" w:eastAsia="仿宋_GB2312" w:hAnsi="宋体" w:hint="eastAsia"/>
          <w:b/>
          <w:color w:val="000000"/>
          <w:sz w:val="28"/>
          <w:szCs w:val="28"/>
          <w:u w:val="single"/>
          <w:lang w:val="zh-CN"/>
        </w:rPr>
        <w:t>进与评估</w:t>
      </w:r>
    </w:p>
    <w:p w:rsidR="001B4C98" w:rsidRDefault="001B4C98">
      <w:pPr>
        <w:autoSpaceDE w:val="0"/>
        <w:autoSpaceDN w:val="0"/>
        <w:adjustRightInd w:val="0"/>
        <w:jc w:val="left"/>
        <w:rPr>
          <w:rFonts w:ascii="仿宋_GB2312" w:eastAsia="仿宋_GB2312"/>
          <w:color w:val="000000"/>
          <w:sz w:val="32"/>
          <w:szCs w:val="32"/>
          <w:lang w:val="zh-CN"/>
        </w:rPr>
      </w:pPr>
    </w:p>
    <w:p w:rsidR="001B4C98" w:rsidRDefault="001B4C98">
      <w:pPr>
        <w:autoSpaceDE w:val="0"/>
        <w:autoSpaceDN w:val="0"/>
        <w:adjustRightInd w:val="0"/>
        <w:jc w:val="left"/>
        <w:rPr>
          <w:rFonts w:ascii="仿宋_GB2312" w:eastAsia="仿宋_GB2312"/>
          <w:color w:val="000000"/>
          <w:sz w:val="32"/>
          <w:szCs w:val="32"/>
          <w:lang w:val="zh-CN"/>
        </w:rPr>
      </w:pPr>
    </w:p>
    <w:p w:rsidR="001B4C98" w:rsidRDefault="001B4C98">
      <w:pPr>
        <w:autoSpaceDE w:val="0"/>
        <w:autoSpaceDN w:val="0"/>
        <w:adjustRightInd w:val="0"/>
        <w:jc w:val="left"/>
        <w:rPr>
          <w:rFonts w:ascii="仿宋_GB2312" w:eastAsia="仿宋_GB2312"/>
          <w:color w:val="000000"/>
          <w:sz w:val="32"/>
          <w:szCs w:val="32"/>
          <w:lang w:val="zh-CN"/>
        </w:rPr>
      </w:pPr>
    </w:p>
    <w:p w:rsidR="001B4C98" w:rsidRDefault="001B4C98">
      <w:pPr>
        <w:autoSpaceDE w:val="0"/>
        <w:autoSpaceDN w:val="0"/>
        <w:adjustRightInd w:val="0"/>
        <w:jc w:val="left"/>
        <w:rPr>
          <w:rFonts w:ascii="仿宋_GB2312" w:eastAsia="仿宋_GB2312"/>
          <w:color w:val="000000"/>
          <w:sz w:val="32"/>
          <w:szCs w:val="32"/>
          <w:lang w:val="zh-CN"/>
        </w:rPr>
      </w:pPr>
    </w:p>
    <w:p w:rsidR="001B4C98" w:rsidRDefault="001B4C98">
      <w:pPr>
        <w:autoSpaceDE w:val="0"/>
        <w:autoSpaceDN w:val="0"/>
        <w:adjustRightInd w:val="0"/>
        <w:jc w:val="left"/>
        <w:rPr>
          <w:rFonts w:ascii="仿宋_GB2312" w:eastAsia="仿宋_GB2312"/>
          <w:color w:val="000000"/>
          <w:sz w:val="32"/>
          <w:szCs w:val="32"/>
          <w:lang w:val="zh-CN"/>
        </w:rPr>
      </w:pPr>
    </w:p>
    <w:p w:rsidR="001B4C98" w:rsidRDefault="001B4C98">
      <w:pPr>
        <w:autoSpaceDE w:val="0"/>
        <w:autoSpaceDN w:val="0"/>
        <w:adjustRightInd w:val="0"/>
        <w:jc w:val="left"/>
        <w:rPr>
          <w:rFonts w:ascii="仿宋_GB2312" w:eastAsia="仿宋_GB2312"/>
          <w:color w:val="000000"/>
          <w:sz w:val="32"/>
          <w:szCs w:val="32"/>
          <w:lang w:val="zh-CN"/>
        </w:rPr>
      </w:pPr>
    </w:p>
    <w:p w:rsidR="001B4C98" w:rsidRDefault="001B4C98">
      <w:pPr>
        <w:autoSpaceDE w:val="0"/>
        <w:autoSpaceDN w:val="0"/>
        <w:adjustRightInd w:val="0"/>
        <w:jc w:val="left"/>
        <w:rPr>
          <w:rFonts w:ascii="仿宋_GB2312" w:eastAsia="仿宋_GB2312"/>
          <w:color w:val="000000"/>
          <w:sz w:val="32"/>
          <w:szCs w:val="32"/>
          <w:lang w:val="zh-CN"/>
        </w:rPr>
      </w:pPr>
    </w:p>
    <w:p w:rsidR="001B4C98" w:rsidRDefault="001B4C98">
      <w:pPr>
        <w:autoSpaceDE w:val="0"/>
        <w:autoSpaceDN w:val="0"/>
        <w:adjustRightInd w:val="0"/>
        <w:jc w:val="center"/>
        <w:outlineLvl w:val="0"/>
        <w:rPr>
          <w:rFonts w:ascii="仿宋_GB2312" w:eastAsia="仿宋_GB2312"/>
          <w:color w:val="000000"/>
          <w:sz w:val="44"/>
          <w:szCs w:val="44"/>
          <w:lang w:val="zh-CN"/>
        </w:rPr>
      </w:pPr>
    </w:p>
    <w:p w:rsidR="001B4C98" w:rsidRDefault="00EE306F">
      <w:pPr>
        <w:autoSpaceDE w:val="0"/>
        <w:autoSpaceDN w:val="0"/>
        <w:adjustRightInd w:val="0"/>
        <w:jc w:val="center"/>
        <w:outlineLvl w:val="0"/>
        <w:rPr>
          <w:rFonts w:ascii="仿宋_GB2312" w:eastAsia="仿宋_GB2312"/>
          <w:color w:val="000000"/>
          <w:sz w:val="44"/>
          <w:szCs w:val="44"/>
          <w:lang w:val="zh-CN"/>
        </w:rPr>
      </w:pPr>
      <w:r>
        <w:rPr>
          <w:rFonts w:ascii="仿宋_GB2312" w:eastAsia="仿宋_GB2312" w:hint="eastAsia"/>
          <w:color w:val="000000"/>
          <w:sz w:val="44"/>
          <w:szCs w:val="44"/>
          <w:lang w:val="zh-CN"/>
        </w:rPr>
        <w:t>江苏大友招标代理咨询有限公司</w:t>
      </w:r>
    </w:p>
    <w:p w:rsidR="001B4C98" w:rsidRDefault="001B4C98">
      <w:pPr>
        <w:autoSpaceDE w:val="0"/>
        <w:autoSpaceDN w:val="0"/>
        <w:adjustRightInd w:val="0"/>
        <w:jc w:val="center"/>
        <w:rPr>
          <w:rFonts w:ascii="仿宋_GB2312" w:eastAsia="仿宋_GB2312"/>
          <w:color w:val="000000"/>
          <w:sz w:val="44"/>
          <w:szCs w:val="44"/>
          <w:lang w:val="zh-CN"/>
        </w:rPr>
      </w:pPr>
    </w:p>
    <w:p w:rsidR="001B4C98" w:rsidRDefault="00EE306F">
      <w:pPr>
        <w:autoSpaceDE w:val="0"/>
        <w:autoSpaceDN w:val="0"/>
        <w:adjustRightInd w:val="0"/>
        <w:jc w:val="center"/>
        <w:rPr>
          <w:rFonts w:ascii="仿宋_GB2312" w:eastAsia="仿宋_GB2312" w:hAnsi="仿宋_GB2312" w:cs="仿宋_GB2312"/>
          <w:color w:val="000000"/>
          <w:sz w:val="44"/>
          <w:szCs w:val="44"/>
          <w:lang w:val="zh-CN"/>
        </w:rPr>
      </w:pPr>
      <w:r>
        <w:rPr>
          <w:rFonts w:ascii="仿宋_GB2312" w:eastAsia="仿宋_GB2312" w:hint="eastAsia"/>
          <w:color w:val="000000"/>
          <w:sz w:val="44"/>
          <w:szCs w:val="44"/>
          <w:lang w:val="zh-CN"/>
        </w:rPr>
        <w:t>二</w:t>
      </w:r>
      <w:r>
        <w:rPr>
          <w:rFonts w:ascii="仿宋_GB2312" w:hAnsi="宋体" w:cs="宋体" w:hint="eastAsia"/>
          <w:color w:val="000000"/>
          <w:sz w:val="44"/>
          <w:szCs w:val="44"/>
          <w:lang w:val="zh-CN"/>
        </w:rPr>
        <w:t>〇</w:t>
      </w:r>
      <w:r>
        <w:rPr>
          <w:rFonts w:ascii="仿宋_GB2312" w:eastAsia="仿宋_GB2312" w:hAnsi="仿宋_GB2312" w:cs="仿宋_GB2312" w:hint="eastAsia"/>
          <w:color w:val="000000"/>
          <w:sz w:val="44"/>
          <w:szCs w:val="44"/>
          <w:lang w:val="zh-CN"/>
        </w:rPr>
        <w:t>一六年四月</w:t>
      </w:r>
    </w:p>
    <w:p w:rsidR="001B4C98" w:rsidRDefault="001B4C98">
      <w:pPr>
        <w:tabs>
          <w:tab w:val="left" w:pos="4500"/>
        </w:tabs>
        <w:autoSpaceDE w:val="0"/>
        <w:autoSpaceDN w:val="0"/>
        <w:adjustRightInd w:val="0"/>
        <w:jc w:val="center"/>
        <w:rPr>
          <w:rFonts w:ascii="仿宋_GB2312" w:eastAsia="仿宋_GB2312"/>
          <w:color w:val="000000"/>
          <w:sz w:val="44"/>
          <w:szCs w:val="44"/>
          <w:lang w:val="zh-CN"/>
        </w:rPr>
      </w:pPr>
    </w:p>
    <w:p w:rsidR="001B4C98" w:rsidRDefault="001B4C98">
      <w:pPr>
        <w:tabs>
          <w:tab w:val="left" w:pos="4500"/>
        </w:tabs>
        <w:autoSpaceDE w:val="0"/>
        <w:autoSpaceDN w:val="0"/>
        <w:adjustRightInd w:val="0"/>
        <w:jc w:val="center"/>
        <w:rPr>
          <w:rFonts w:ascii="仿宋_GB2312" w:eastAsia="仿宋_GB2312"/>
          <w:color w:val="000000"/>
          <w:sz w:val="44"/>
          <w:szCs w:val="44"/>
          <w:lang w:val="zh-CN"/>
        </w:rPr>
      </w:pPr>
    </w:p>
    <w:p w:rsidR="001B4C98" w:rsidRDefault="001B4C98">
      <w:pPr>
        <w:tabs>
          <w:tab w:val="left" w:pos="4500"/>
        </w:tabs>
        <w:autoSpaceDE w:val="0"/>
        <w:autoSpaceDN w:val="0"/>
        <w:adjustRightInd w:val="0"/>
        <w:jc w:val="center"/>
        <w:rPr>
          <w:rFonts w:ascii="仿宋_GB2312" w:eastAsia="仿宋_GB2312"/>
          <w:color w:val="000000"/>
          <w:sz w:val="44"/>
          <w:szCs w:val="44"/>
          <w:lang w:val="zh-CN"/>
        </w:rPr>
      </w:pPr>
    </w:p>
    <w:p w:rsidR="001B4C98" w:rsidRDefault="001B4C98">
      <w:pPr>
        <w:tabs>
          <w:tab w:val="left" w:pos="4500"/>
        </w:tabs>
        <w:autoSpaceDE w:val="0"/>
        <w:autoSpaceDN w:val="0"/>
        <w:adjustRightInd w:val="0"/>
        <w:jc w:val="center"/>
        <w:rPr>
          <w:rFonts w:ascii="仿宋_GB2312" w:eastAsia="仿宋_GB2312"/>
          <w:color w:val="000000"/>
          <w:sz w:val="44"/>
          <w:szCs w:val="44"/>
          <w:lang w:val="zh-CN"/>
        </w:rPr>
      </w:pPr>
    </w:p>
    <w:p w:rsidR="001B4C98" w:rsidRDefault="00EE306F">
      <w:pPr>
        <w:tabs>
          <w:tab w:val="left" w:pos="4500"/>
        </w:tabs>
        <w:autoSpaceDE w:val="0"/>
        <w:autoSpaceDN w:val="0"/>
        <w:adjustRightInd w:val="0"/>
        <w:jc w:val="center"/>
        <w:rPr>
          <w:rFonts w:ascii="仿宋_GB2312" w:eastAsia="仿宋_GB2312"/>
          <w:color w:val="000000"/>
          <w:sz w:val="44"/>
          <w:szCs w:val="44"/>
          <w:lang w:val="zh-CN"/>
        </w:rPr>
      </w:pPr>
      <w:r>
        <w:rPr>
          <w:rFonts w:ascii="仿宋_GB2312" w:eastAsia="仿宋_GB2312" w:hint="eastAsia"/>
          <w:color w:val="000000"/>
          <w:sz w:val="44"/>
          <w:szCs w:val="44"/>
          <w:lang w:val="zh-CN"/>
        </w:rPr>
        <w:lastRenderedPageBreak/>
        <w:t>目   录</w:t>
      </w:r>
    </w:p>
    <w:p w:rsidR="001B4C98" w:rsidRDefault="001B4C98">
      <w:pPr>
        <w:tabs>
          <w:tab w:val="left" w:pos="4500"/>
        </w:tabs>
        <w:autoSpaceDE w:val="0"/>
        <w:autoSpaceDN w:val="0"/>
        <w:adjustRightInd w:val="0"/>
        <w:jc w:val="center"/>
        <w:rPr>
          <w:rFonts w:ascii="仿宋_GB2312" w:eastAsia="仿宋_GB2312"/>
          <w:color w:val="000000"/>
          <w:sz w:val="44"/>
          <w:szCs w:val="44"/>
          <w:lang w:val="zh-CN"/>
        </w:rPr>
      </w:pPr>
    </w:p>
    <w:p w:rsidR="001B4C98" w:rsidRDefault="001B4C98">
      <w:pPr>
        <w:tabs>
          <w:tab w:val="left" w:pos="4500"/>
        </w:tabs>
        <w:autoSpaceDE w:val="0"/>
        <w:autoSpaceDN w:val="0"/>
        <w:adjustRightInd w:val="0"/>
        <w:jc w:val="center"/>
        <w:rPr>
          <w:rFonts w:ascii="仿宋_GB2312" w:eastAsia="仿宋_GB2312"/>
          <w:color w:val="000000"/>
          <w:sz w:val="44"/>
          <w:szCs w:val="44"/>
          <w:lang w:val="zh-CN"/>
        </w:rPr>
      </w:pPr>
    </w:p>
    <w:p w:rsidR="001B4C98" w:rsidRDefault="00EE306F">
      <w:pPr>
        <w:tabs>
          <w:tab w:val="left" w:pos="4500"/>
        </w:tabs>
        <w:autoSpaceDE w:val="0"/>
        <w:autoSpaceDN w:val="0"/>
        <w:adjustRightInd w:val="0"/>
        <w:spacing w:line="480" w:lineRule="auto"/>
        <w:rPr>
          <w:rFonts w:ascii="仿宋_GB2312" w:eastAsia="仿宋_GB2312"/>
          <w:color w:val="000000"/>
          <w:sz w:val="36"/>
          <w:szCs w:val="36"/>
          <w:lang w:val="zh-CN"/>
        </w:rPr>
      </w:pPr>
      <w:r>
        <w:rPr>
          <w:rFonts w:ascii="仿宋_GB2312" w:eastAsia="仿宋_GB2312" w:hint="eastAsia"/>
          <w:color w:val="000000"/>
          <w:sz w:val="36"/>
          <w:szCs w:val="36"/>
          <w:lang w:val="zh-CN"/>
        </w:rPr>
        <w:t>第一章 竞标公告</w:t>
      </w:r>
    </w:p>
    <w:p w:rsidR="001B4C98" w:rsidRDefault="00EE306F">
      <w:pPr>
        <w:tabs>
          <w:tab w:val="left" w:pos="4500"/>
        </w:tabs>
        <w:autoSpaceDE w:val="0"/>
        <w:autoSpaceDN w:val="0"/>
        <w:adjustRightInd w:val="0"/>
        <w:spacing w:line="480" w:lineRule="auto"/>
        <w:rPr>
          <w:rFonts w:ascii="仿宋_GB2312" w:eastAsia="仿宋_GB2312"/>
          <w:color w:val="000000"/>
          <w:sz w:val="36"/>
          <w:szCs w:val="36"/>
          <w:lang w:val="zh-CN"/>
        </w:rPr>
      </w:pPr>
      <w:r>
        <w:rPr>
          <w:rFonts w:ascii="仿宋_GB2312" w:eastAsia="仿宋_GB2312" w:hint="eastAsia"/>
          <w:color w:val="000000"/>
          <w:sz w:val="36"/>
          <w:szCs w:val="36"/>
          <w:lang w:val="zh-CN"/>
        </w:rPr>
        <w:t>第二章 应标人须知</w:t>
      </w:r>
    </w:p>
    <w:p w:rsidR="001B4C98" w:rsidRDefault="00EE306F">
      <w:pPr>
        <w:tabs>
          <w:tab w:val="left" w:pos="4500"/>
        </w:tabs>
        <w:autoSpaceDE w:val="0"/>
        <w:autoSpaceDN w:val="0"/>
        <w:adjustRightInd w:val="0"/>
        <w:spacing w:line="480" w:lineRule="auto"/>
        <w:rPr>
          <w:rFonts w:ascii="仿宋_GB2312" w:eastAsia="仿宋_GB2312"/>
          <w:color w:val="000000"/>
          <w:sz w:val="36"/>
          <w:szCs w:val="36"/>
          <w:lang w:val="zh-CN"/>
        </w:rPr>
      </w:pPr>
      <w:r>
        <w:rPr>
          <w:rFonts w:ascii="仿宋_GB2312" w:eastAsia="仿宋_GB2312" w:hint="eastAsia"/>
          <w:color w:val="000000"/>
          <w:sz w:val="36"/>
          <w:szCs w:val="36"/>
          <w:lang w:val="zh-CN"/>
        </w:rPr>
        <w:t>第三章 项目说明</w:t>
      </w:r>
    </w:p>
    <w:p w:rsidR="001B4C98" w:rsidRDefault="00EE306F">
      <w:pPr>
        <w:tabs>
          <w:tab w:val="left" w:pos="4500"/>
        </w:tabs>
        <w:autoSpaceDE w:val="0"/>
        <w:autoSpaceDN w:val="0"/>
        <w:adjustRightInd w:val="0"/>
        <w:spacing w:line="480" w:lineRule="auto"/>
        <w:rPr>
          <w:rFonts w:ascii="仿宋_GB2312" w:eastAsia="仿宋_GB2312"/>
          <w:color w:val="000000"/>
          <w:sz w:val="36"/>
          <w:szCs w:val="36"/>
          <w:lang w:val="zh-CN"/>
        </w:rPr>
      </w:pPr>
      <w:r>
        <w:rPr>
          <w:rFonts w:ascii="仿宋_GB2312" w:eastAsia="仿宋_GB2312" w:hint="eastAsia"/>
          <w:color w:val="000000"/>
          <w:sz w:val="36"/>
          <w:szCs w:val="36"/>
          <w:lang w:val="zh-CN"/>
        </w:rPr>
        <w:t>第四章 项目评审标准</w:t>
      </w:r>
    </w:p>
    <w:p w:rsidR="001B4C98" w:rsidRDefault="00EE306F">
      <w:pPr>
        <w:tabs>
          <w:tab w:val="left" w:pos="4500"/>
        </w:tabs>
        <w:autoSpaceDE w:val="0"/>
        <w:autoSpaceDN w:val="0"/>
        <w:adjustRightInd w:val="0"/>
        <w:spacing w:line="480" w:lineRule="auto"/>
        <w:rPr>
          <w:rFonts w:ascii="仿宋_GB2312" w:eastAsia="仿宋_GB2312"/>
          <w:color w:val="000000"/>
          <w:sz w:val="36"/>
          <w:szCs w:val="36"/>
          <w:lang w:val="zh-CN"/>
        </w:rPr>
      </w:pPr>
      <w:r>
        <w:rPr>
          <w:rFonts w:ascii="仿宋_GB2312" w:eastAsia="仿宋_GB2312" w:hint="eastAsia"/>
          <w:color w:val="000000"/>
          <w:sz w:val="36"/>
          <w:szCs w:val="36"/>
          <w:lang w:val="zh-CN"/>
        </w:rPr>
        <w:t>第五章 合同条款及格式</w:t>
      </w:r>
    </w:p>
    <w:p w:rsidR="001B4C98" w:rsidRDefault="00EE306F">
      <w:pPr>
        <w:tabs>
          <w:tab w:val="left" w:pos="4500"/>
        </w:tabs>
        <w:autoSpaceDE w:val="0"/>
        <w:autoSpaceDN w:val="0"/>
        <w:adjustRightInd w:val="0"/>
        <w:spacing w:line="480" w:lineRule="auto"/>
        <w:rPr>
          <w:rFonts w:ascii="仿宋_GB2312" w:eastAsia="仿宋_GB2312"/>
          <w:color w:val="000000"/>
          <w:sz w:val="36"/>
          <w:szCs w:val="36"/>
          <w:lang w:val="zh-CN"/>
        </w:rPr>
      </w:pPr>
      <w:r>
        <w:rPr>
          <w:rFonts w:ascii="仿宋_GB2312" w:eastAsia="仿宋_GB2312" w:hint="eastAsia"/>
          <w:color w:val="000000"/>
          <w:sz w:val="36"/>
          <w:szCs w:val="36"/>
          <w:lang w:val="zh-CN"/>
        </w:rPr>
        <w:t>第六章 应标文件格式</w:t>
      </w:r>
    </w:p>
    <w:p w:rsidR="001B4C98" w:rsidRDefault="001B4C98">
      <w:pPr>
        <w:tabs>
          <w:tab w:val="left" w:pos="4500"/>
        </w:tabs>
        <w:autoSpaceDE w:val="0"/>
        <w:autoSpaceDN w:val="0"/>
        <w:adjustRightInd w:val="0"/>
        <w:spacing w:line="480" w:lineRule="auto"/>
        <w:rPr>
          <w:rFonts w:ascii="仿宋_GB2312" w:eastAsia="仿宋_GB2312"/>
          <w:color w:val="000000"/>
          <w:sz w:val="36"/>
          <w:szCs w:val="36"/>
          <w:lang w:val="zh-CN"/>
        </w:rPr>
      </w:pPr>
    </w:p>
    <w:p w:rsidR="001B4C98" w:rsidRDefault="001B4C98">
      <w:pPr>
        <w:tabs>
          <w:tab w:val="left" w:pos="4500"/>
        </w:tabs>
        <w:autoSpaceDE w:val="0"/>
        <w:autoSpaceDN w:val="0"/>
        <w:adjustRightInd w:val="0"/>
        <w:spacing w:line="480" w:lineRule="auto"/>
        <w:rPr>
          <w:rFonts w:ascii="仿宋_GB2312" w:eastAsia="仿宋_GB2312"/>
          <w:color w:val="000000"/>
          <w:sz w:val="36"/>
          <w:szCs w:val="36"/>
          <w:lang w:val="zh-CN"/>
        </w:rPr>
      </w:pPr>
    </w:p>
    <w:p w:rsidR="001B4C98" w:rsidRDefault="001B4C98">
      <w:pPr>
        <w:tabs>
          <w:tab w:val="left" w:pos="4500"/>
        </w:tabs>
        <w:autoSpaceDE w:val="0"/>
        <w:autoSpaceDN w:val="0"/>
        <w:adjustRightInd w:val="0"/>
        <w:spacing w:line="480" w:lineRule="auto"/>
        <w:rPr>
          <w:rFonts w:ascii="仿宋_GB2312" w:eastAsia="仿宋_GB2312"/>
          <w:color w:val="000000"/>
          <w:sz w:val="36"/>
          <w:szCs w:val="36"/>
          <w:lang w:val="zh-CN"/>
        </w:rPr>
      </w:pPr>
    </w:p>
    <w:p w:rsidR="001B4C98" w:rsidRDefault="001B4C98">
      <w:pPr>
        <w:tabs>
          <w:tab w:val="left" w:pos="4500"/>
        </w:tabs>
        <w:autoSpaceDE w:val="0"/>
        <w:autoSpaceDN w:val="0"/>
        <w:adjustRightInd w:val="0"/>
        <w:spacing w:line="480" w:lineRule="auto"/>
        <w:rPr>
          <w:rFonts w:ascii="仿宋_GB2312" w:eastAsia="仿宋_GB2312"/>
          <w:color w:val="000000"/>
          <w:sz w:val="36"/>
          <w:szCs w:val="36"/>
          <w:lang w:val="zh-CN"/>
        </w:rPr>
      </w:pPr>
    </w:p>
    <w:p w:rsidR="001B4C98" w:rsidRDefault="001B4C98">
      <w:pPr>
        <w:tabs>
          <w:tab w:val="left" w:pos="4500"/>
        </w:tabs>
        <w:autoSpaceDE w:val="0"/>
        <w:autoSpaceDN w:val="0"/>
        <w:adjustRightInd w:val="0"/>
        <w:spacing w:line="480" w:lineRule="auto"/>
        <w:rPr>
          <w:rFonts w:ascii="仿宋_GB2312" w:eastAsia="仿宋_GB2312"/>
          <w:color w:val="000000"/>
          <w:sz w:val="36"/>
          <w:szCs w:val="36"/>
          <w:lang w:val="zh-CN"/>
        </w:rPr>
      </w:pPr>
    </w:p>
    <w:p w:rsidR="001B4C98" w:rsidRDefault="001B4C98">
      <w:pPr>
        <w:tabs>
          <w:tab w:val="left" w:pos="4500"/>
        </w:tabs>
        <w:autoSpaceDE w:val="0"/>
        <w:autoSpaceDN w:val="0"/>
        <w:adjustRightInd w:val="0"/>
        <w:spacing w:line="480" w:lineRule="auto"/>
        <w:rPr>
          <w:rFonts w:ascii="仿宋_GB2312" w:eastAsia="仿宋_GB2312"/>
          <w:color w:val="000000"/>
          <w:sz w:val="36"/>
          <w:szCs w:val="36"/>
          <w:lang w:val="zh-CN"/>
        </w:rPr>
      </w:pPr>
    </w:p>
    <w:p w:rsidR="001B4C98" w:rsidRDefault="00EE306F">
      <w:pPr>
        <w:tabs>
          <w:tab w:val="left" w:pos="4500"/>
        </w:tabs>
        <w:autoSpaceDE w:val="0"/>
        <w:autoSpaceDN w:val="0"/>
        <w:adjustRightInd w:val="0"/>
        <w:jc w:val="center"/>
        <w:rPr>
          <w:rFonts w:ascii="仿宋_GB2312" w:eastAsia="仿宋_GB2312"/>
          <w:color w:val="000000"/>
          <w:sz w:val="44"/>
          <w:szCs w:val="44"/>
          <w:lang w:val="zh-CN"/>
        </w:rPr>
      </w:pPr>
      <w:r>
        <w:rPr>
          <w:rFonts w:ascii="仿宋_GB2312" w:eastAsia="仿宋_GB2312" w:hint="eastAsia"/>
          <w:color w:val="000000"/>
          <w:sz w:val="44"/>
          <w:szCs w:val="44"/>
          <w:lang w:val="zh-CN"/>
        </w:rPr>
        <w:lastRenderedPageBreak/>
        <w:t>第一章 竞 标 公 告</w:t>
      </w:r>
    </w:p>
    <w:p w:rsidR="001B4C98" w:rsidRDefault="001B4C98">
      <w:pPr>
        <w:ind w:firstLineChars="200" w:firstLine="420"/>
        <w:jc w:val="left"/>
        <w:rPr>
          <w:rFonts w:ascii="仿宋_GB2312" w:eastAsia="仿宋_GB2312" w:hAnsi="宋体"/>
          <w:color w:val="000000"/>
          <w:szCs w:val="21"/>
          <w:lang w:val="zh-CN"/>
        </w:rPr>
      </w:pPr>
    </w:p>
    <w:p w:rsidR="001B4C98" w:rsidRDefault="00EE306F">
      <w:pPr>
        <w:ind w:firstLineChars="200" w:firstLine="562"/>
        <w:rPr>
          <w:rFonts w:ascii="仿宋_GB2312" w:eastAsia="仿宋_GB2312" w:cs="宋体"/>
          <w:kern w:val="0"/>
          <w:sz w:val="28"/>
          <w:szCs w:val="28"/>
          <w:shd w:val="clear" w:color="auto" w:fill="FFFFFF"/>
        </w:rPr>
      </w:pPr>
      <w:r>
        <w:rPr>
          <w:rFonts w:ascii="仿宋_GB2312" w:eastAsia="仿宋_GB2312" w:hint="eastAsia"/>
          <w:b/>
          <w:kern w:val="0"/>
          <w:sz w:val="28"/>
          <w:szCs w:val="28"/>
          <w:u w:val="single"/>
          <w:shd w:val="clear" w:color="auto" w:fill="FFFFFF"/>
        </w:rPr>
        <w:t>江苏大友招标代理咨询有限公司</w:t>
      </w:r>
      <w:r>
        <w:rPr>
          <w:rFonts w:ascii="仿宋_GB2312" w:eastAsia="仿宋_GB2312" w:hint="eastAsia"/>
          <w:kern w:val="0"/>
          <w:sz w:val="28"/>
          <w:szCs w:val="28"/>
          <w:shd w:val="clear" w:color="auto" w:fill="FFFFFF"/>
        </w:rPr>
        <w:t>（以下简称“代理机构”）受</w:t>
      </w:r>
      <w:r>
        <w:rPr>
          <w:rFonts w:ascii="仿宋_GB2312" w:eastAsia="仿宋_GB2312" w:cs="宋体" w:hint="eastAsia"/>
          <w:b/>
          <w:kern w:val="0"/>
          <w:sz w:val="28"/>
          <w:szCs w:val="28"/>
          <w:u w:val="single"/>
          <w:shd w:val="clear" w:color="auto" w:fill="FFFFFF"/>
        </w:rPr>
        <w:t>南京市民政局</w:t>
      </w:r>
      <w:r>
        <w:rPr>
          <w:rFonts w:ascii="仿宋_GB2312" w:eastAsia="仿宋_GB2312" w:hint="eastAsia"/>
          <w:kern w:val="0"/>
          <w:sz w:val="28"/>
          <w:szCs w:val="28"/>
          <w:shd w:val="clear" w:color="auto" w:fill="FFFFFF"/>
        </w:rPr>
        <w:t>（采购单位名称，以下简称“采购人”）委托，</w:t>
      </w:r>
      <w:r>
        <w:rPr>
          <w:rFonts w:ascii="仿宋_GB2312" w:eastAsia="仿宋_GB2312" w:hint="eastAsia"/>
          <w:b/>
          <w:sz w:val="28"/>
          <w:szCs w:val="28"/>
          <w:u w:val="single"/>
          <w:lang w:val="zh-CN"/>
        </w:rPr>
        <w:t>省三社联动试点和市协商民主试点工作推进与评估</w:t>
      </w:r>
      <w:r>
        <w:rPr>
          <w:rFonts w:ascii="仿宋_GB2312" w:eastAsia="仿宋_GB2312" w:hint="eastAsia"/>
          <w:kern w:val="0"/>
          <w:sz w:val="28"/>
          <w:szCs w:val="28"/>
          <w:shd w:val="clear" w:color="auto" w:fill="FFFFFF"/>
        </w:rPr>
        <w:t>（</w:t>
      </w:r>
      <w:r>
        <w:rPr>
          <w:rFonts w:ascii="仿宋_GB2312" w:eastAsia="仿宋_GB2312" w:hint="eastAsia"/>
          <w:b/>
          <w:kern w:val="0"/>
          <w:sz w:val="28"/>
          <w:szCs w:val="28"/>
          <w:shd w:val="clear" w:color="auto" w:fill="FFFFFF"/>
        </w:rPr>
        <w:t>项目</w:t>
      </w:r>
      <w:r>
        <w:rPr>
          <w:rFonts w:ascii="仿宋_GB2312" w:eastAsia="仿宋_GB2312" w:hint="eastAsia"/>
          <w:kern w:val="0"/>
          <w:sz w:val="28"/>
          <w:szCs w:val="28"/>
          <w:shd w:val="clear" w:color="auto" w:fill="FFFFFF"/>
        </w:rPr>
        <w:t>名称）进行</w:t>
      </w:r>
      <w:r>
        <w:rPr>
          <w:rFonts w:ascii="仿宋_GB2312" w:eastAsia="仿宋_GB2312" w:hint="eastAsia"/>
          <w:sz w:val="28"/>
          <w:szCs w:val="28"/>
          <w:lang w:val="zh-CN"/>
        </w:rPr>
        <w:t>自主采购</w:t>
      </w:r>
      <w:r>
        <w:rPr>
          <w:rFonts w:ascii="仿宋_GB2312" w:eastAsia="仿宋_GB2312" w:hint="eastAsia"/>
          <w:kern w:val="0"/>
          <w:sz w:val="28"/>
          <w:szCs w:val="28"/>
          <w:shd w:val="clear" w:color="auto" w:fill="FFFFFF"/>
        </w:rPr>
        <w:t>，兹邀请符合资格条件的应标人竞标。</w:t>
      </w:r>
    </w:p>
    <w:p w:rsidR="001B4C98" w:rsidRDefault="00EE306F">
      <w:pPr>
        <w:ind w:firstLineChars="200" w:firstLine="562"/>
        <w:rPr>
          <w:rFonts w:ascii="仿宋_GB2312" w:eastAsia="仿宋_GB2312" w:hAnsi="宋体" w:cs="宋体"/>
          <w:b/>
          <w:color w:val="000000"/>
          <w:kern w:val="0"/>
          <w:sz w:val="28"/>
          <w:szCs w:val="28"/>
        </w:rPr>
      </w:pPr>
      <w:r>
        <w:rPr>
          <w:rFonts w:ascii="仿宋_GB2312" w:eastAsia="仿宋_GB2312" w:hAnsi="宋体" w:hint="eastAsia"/>
          <w:b/>
          <w:color w:val="000000"/>
          <w:kern w:val="0"/>
          <w:sz w:val="28"/>
          <w:szCs w:val="28"/>
        </w:rPr>
        <w:t>1</w:t>
      </w:r>
      <w:r>
        <w:rPr>
          <w:rFonts w:ascii="仿宋_GB2312" w:eastAsia="仿宋_GB2312" w:hAnsi="宋体" w:cs="宋体" w:hint="eastAsia"/>
          <w:b/>
          <w:color w:val="000000"/>
          <w:kern w:val="0"/>
          <w:sz w:val="28"/>
          <w:szCs w:val="28"/>
        </w:rPr>
        <w:t>、项目编号：</w:t>
      </w:r>
      <w:r>
        <w:rPr>
          <w:rFonts w:ascii="仿宋_GB2312" w:eastAsia="仿宋_GB2312" w:hAnsi="宋体" w:hint="eastAsia"/>
          <w:b/>
          <w:color w:val="000000"/>
          <w:sz w:val="28"/>
          <w:szCs w:val="28"/>
          <w:lang w:val="zh-CN"/>
        </w:rPr>
        <w:t>NJMZ-20160443</w:t>
      </w:r>
    </w:p>
    <w:p w:rsidR="001B4C98" w:rsidRDefault="00EE306F">
      <w:pPr>
        <w:autoSpaceDE w:val="0"/>
        <w:autoSpaceDN w:val="0"/>
        <w:adjustRightInd w:val="0"/>
        <w:spacing w:line="480" w:lineRule="exact"/>
        <w:ind w:firstLineChars="200" w:firstLine="562"/>
        <w:jc w:val="left"/>
        <w:rPr>
          <w:rFonts w:ascii="仿宋_GB2312" w:eastAsia="仿宋_GB2312" w:hAnsi="宋体"/>
          <w:b/>
          <w:color w:val="000000"/>
          <w:sz w:val="28"/>
          <w:szCs w:val="28"/>
          <w:lang w:val="zh-CN"/>
        </w:rPr>
      </w:pPr>
      <w:r>
        <w:rPr>
          <w:rFonts w:ascii="仿宋_GB2312" w:eastAsia="仿宋_GB2312" w:hAnsi="宋体" w:hint="eastAsia"/>
          <w:b/>
          <w:color w:val="000000"/>
          <w:sz w:val="28"/>
          <w:szCs w:val="28"/>
          <w:lang w:val="zh-CN"/>
        </w:rPr>
        <w:t>2、应标单位应具备下列资格条件：</w:t>
      </w:r>
    </w:p>
    <w:p w:rsidR="001B4C98" w:rsidRDefault="00EE306F">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Pr>
          <w:rFonts w:ascii="Times New Roman" w:eastAsia="仿宋_GB2312" w:hAnsi="Times New Roman" w:cs="Times New Roman"/>
          <w:kern w:val="2"/>
          <w:sz w:val="28"/>
          <w:szCs w:val="28"/>
        </w:rPr>
        <w:t>（</w:t>
      </w:r>
      <w:r>
        <w:rPr>
          <w:rFonts w:ascii="Times New Roman" w:eastAsia="仿宋_GB2312" w:hAnsi="Times New Roman" w:cs="Times New Roman"/>
          <w:kern w:val="2"/>
          <w:sz w:val="28"/>
          <w:szCs w:val="28"/>
        </w:rPr>
        <w:t>1</w:t>
      </w:r>
      <w:r>
        <w:rPr>
          <w:rFonts w:ascii="Times New Roman" w:eastAsia="仿宋_GB2312" w:hAnsi="Times New Roman" w:cs="Times New Roman" w:hint="eastAsia"/>
          <w:kern w:val="2"/>
          <w:sz w:val="28"/>
          <w:szCs w:val="28"/>
        </w:rPr>
        <w:t>）</w:t>
      </w:r>
      <w:r>
        <w:rPr>
          <w:rFonts w:ascii="Times New Roman" w:eastAsia="仿宋_GB2312" w:hAnsi="Times New Roman" w:cs="Times New Roman"/>
          <w:kern w:val="2"/>
          <w:sz w:val="28"/>
          <w:szCs w:val="28"/>
        </w:rPr>
        <w:t>依法登记具有独立法人资格的社会组织、企业和事业单位</w:t>
      </w:r>
      <w:r>
        <w:rPr>
          <w:rFonts w:ascii="Times New Roman" w:eastAsia="仿宋_GB2312" w:hAnsi="Times New Roman" w:cs="Times New Roman" w:hint="eastAsia"/>
          <w:kern w:val="2"/>
          <w:sz w:val="28"/>
          <w:szCs w:val="28"/>
        </w:rPr>
        <w:t>（提供相应登记证书副本复印件）；</w:t>
      </w:r>
    </w:p>
    <w:p w:rsidR="001B4C98" w:rsidRDefault="00EE306F">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Pr>
          <w:rFonts w:ascii="Times New Roman" w:eastAsia="仿宋_GB2312" w:hAnsi="Times New Roman" w:cs="Times New Roman"/>
          <w:kern w:val="2"/>
          <w:sz w:val="28"/>
          <w:szCs w:val="28"/>
        </w:rPr>
        <w:t>（</w:t>
      </w:r>
      <w:r>
        <w:rPr>
          <w:rFonts w:ascii="Times New Roman" w:eastAsia="仿宋_GB2312" w:hAnsi="Times New Roman" w:cs="Times New Roman"/>
          <w:kern w:val="2"/>
          <w:sz w:val="28"/>
          <w:szCs w:val="28"/>
        </w:rPr>
        <w:t>2</w:t>
      </w:r>
      <w:r>
        <w:rPr>
          <w:rFonts w:ascii="Times New Roman" w:eastAsia="仿宋_GB2312" w:hAnsi="Times New Roman" w:cs="Times New Roman"/>
          <w:kern w:val="2"/>
          <w:sz w:val="28"/>
          <w:szCs w:val="28"/>
        </w:rPr>
        <w:t>）具有健全的法人治理结构，完善的内部管理制度和民主监督制度；</w:t>
      </w:r>
    </w:p>
    <w:p w:rsidR="001B4C98" w:rsidRDefault="00EE306F">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w:t>
      </w:r>
      <w:r>
        <w:rPr>
          <w:rFonts w:ascii="Times New Roman" w:eastAsia="仿宋_GB2312" w:hAnsi="Times New Roman" w:cs="Times New Roman" w:hint="eastAsia"/>
          <w:kern w:val="2"/>
          <w:sz w:val="28"/>
          <w:szCs w:val="28"/>
        </w:rPr>
        <w:t>3</w:t>
      </w:r>
      <w:r>
        <w:rPr>
          <w:rFonts w:ascii="Times New Roman" w:eastAsia="仿宋_GB2312" w:hAnsi="Times New Roman" w:cs="Times New Roman" w:hint="eastAsia"/>
          <w:kern w:val="2"/>
          <w:sz w:val="28"/>
          <w:szCs w:val="28"/>
        </w:rPr>
        <w:t>）有独立的银行账户（提供银行开户许可证复印件）；</w:t>
      </w:r>
    </w:p>
    <w:p w:rsidR="001B4C98" w:rsidRDefault="00EE306F">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Pr>
          <w:rFonts w:ascii="Times New Roman" w:eastAsia="仿宋_GB2312" w:hAnsi="Times New Roman" w:cs="Times New Roman"/>
          <w:kern w:val="2"/>
          <w:sz w:val="28"/>
          <w:szCs w:val="28"/>
        </w:rPr>
        <w:t>（</w:t>
      </w:r>
      <w:r>
        <w:rPr>
          <w:rFonts w:ascii="Times New Roman" w:eastAsia="仿宋_GB2312" w:hAnsi="Times New Roman" w:cs="Times New Roman" w:hint="eastAsia"/>
          <w:kern w:val="2"/>
          <w:sz w:val="28"/>
          <w:szCs w:val="28"/>
        </w:rPr>
        <w:t>4</w:t>
      </w:r>
      <w:r>
        <w:rPr>
          <w:rFonts w:ascii="Times New Roman" w:eastAsia="仿宋_GB2312" w:hAnsi="Times New Roman" w:cs="Times New Roman"/>
          <w:kern w:val="2"/>
          <w:sz w:val="28"/>
          <w:szCs w:val="28"/>
        </w:rPr>
        <w:t>）具备提供服务所必需的场所、设备和专业执行团队</w:t>
      </w:r>
      <w:r>
        <w:rPr>
          <w:rFonts w:ascii="Times New Roman" w:eastAsia="仿宋_GB2312" w:hAnsi="Times New Roman" w:cs="Times New Roman" w:hint="eastAsia"/>
          <w:kern w:val="2"/>
          <w:sz w:val="28"/>
          <w:szCs w:val="28"/>
        </w:rPr>
        <w:t>（提供相应证明材料）；</w:t>
      </w:r>
    </w:p>
    <w:p w:rsidR="001B4C98" w:rsidRDefault="00EE306F">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Pr>
          <w:rFonts w:ascii="Times New Roman" w:eastAsia="仿宋_GB2312" w:hAnsi="Times New Roman" w:cs="Times New Roman"/>
          <w:kern w:val="2"/>
          <w:sz w:val="28"/>
          <w:szCs w:val="28"/>
        </w:rPr>
        <w:t>（</w:t>
      </w:r>
      <w:r>
        <w:rPr>
          <w:rFonts w:ascii="Times New Roman" w:eastAsia="仿宋_GB2312" w:hAnsi="Times New Roman" w:cs="Times New Roman" w:hint="eastAsia"/>
          <w:kern w:val="2"/>
          <w:sz w:val="28"/>
          <w:szCs w:val="28"/>
        </w:rPr>
        <w:t>5</w:t>
      </w:r>
      <w:r>
        <w:rPr>
          <w:rFonts w:ascii="Times New Roman" w:eastAsia="仿宋_GB2312" w:hAnsi="Times New Roman" w:cs="Times New Roman"/>
          <w:kern w:val="2"/>
          <w:sz w:val="28"/>
          <w:szCs w:val="28"/>
        </w:rPr>
        <w:t>）具备</w:t>
      </w:r>
      <w:r>
        <w:rPr>
          <w:rFonts w:ascii="Times New Roman" w:eastAsia="仿宋_GB2312" w:hAnsi="Times New Roman" w:cs="Times New Roman" w:hint="eastAsia"/>
          <w:kern w:val="2"/>
          <w:sz w:val="28"/>
          <w:szCs w:val="28"/>
        </w:rPr>
        <w:t>采购单位</w:t>
      </w:r>
      <w:r>
        <w:rPr>
          <w:rFonts w:ascii="Times New Roman" w:eastAsia="仿宋_GB2312" w:hAnsi="Times New Roman" w:cs="Times New Roman"/>
          <w:kern w:val="2"/>
          <w:sz w:val="28"/>
          <w:szCs w:val="28"/>
        </w:rPr>
        <w:t>提出的其他专业方面资质要求</w:t>
      </w:r>
      <w:r>
        <w:rPr>
          <w:rFonts w:ascii="Times New Roman" w:eastAsia="仿宋_GB2312" w:hAnsi="Times New Roman" w:cs="Times New Roman" w:hint="eastAsia"/>
          <w:kern w:val="2"/>
          <w:sz w:val="28"/>
          <w:szCs w:val="28"/>
        </w:rPr>
        <w:t>（见竞标项目要求说明）</w:t>
      </w:r>
      <w:r>
        <w:rPr>
          <w:rFonts w:ascii="Times New Roman" w:eastAsia="仿宋_GB2312" w:hAnsi="Times New Roman" w:cs="Times New Roman"/>
          <w:kern w:val="2"/>
          <w:sz w:val="28"/>
          <w:szCs w:val="28"/>
        </w:rPr>
        <w:t>；</w:t>
      </w:r>
    </w:p>
    <w:p w:rsidR="001B4C98" w:rsidRDefault="00EE306F">
      <w:pPr>
        <w:spacing w:line="480" w:lineRule="exact"/>
        <w:ind w:firstLineChars="200" w:firstLine="560"/>
        <w:jc w:val="left"/>
        <w:rPr>
          <w:rFonts w:eastAsia="仿宋_GB2312"/>
          <w:sz w:val="28"/>
          <w:szCs w:val="28"/>
        </w:rPr>
      </w:pPr>
      <w:r>
        <w:rPr>
          <w:rFonts w:eastAsia="仿宋_GB2312"/>
          <w:sz w:val="28"/>
          <w:szCs w:val="28"/>
        </w:rPr>
        <w:t>（</w:t>
      </w:r>
      <w:r>
        <w:rPr>
          <w:rFonts w:eastAsia="仿宋_GB2312" w:hint="eastAsia"/>
          <w:sz w:val="28"/>
          <w:szCs w:val="28"/>
        </w:rPr>
        <w:t>6</w:t>
      </w:r>
      <w:r>
        <w:rPr>
          <w:rFonts w:eastAsia="仿宋_GB2312"/>
          <w:sz w:val="28"/>
          <w:szCs w:val="28"/>
        </w:rPr>
        <w:t>）在参加竞争前三年内没有重大违法记录，社会信誉及运作状况良好；</w:t>
      </w:r>
    </w:p>
    <w:p w:rsidR="001B4C98" w:rsidRDefault="00EE306F">
      <w:pPr>
        <w:widowControl/>
        <w:shd w:val="clear" w:color="auto" w:fill="FFFFFF"/>
        <w:spacing w:before="54" w:after="54" w:line="310" w:lineRule="atLeast"/>
        <w:ind w:firstLineChars="199" w:firstLine="557"/>
        <w:jc w:val="left"/>
        <w:rPr>
          <w:rFonts w:eastAsia="仿宋_GB2312"/>
          <w:sz w:val="28"/>
          <w:szCs w:val="28"/>
        </w:rPr>
      </w:pPr>
      <w:r>
        <w:rPr>
          <w:rFonts w:eastAsia="仿宋_GB2312"/>
          <w:sz w:val="28"/>
          <w:szCs w:val="28"/>
        </w:rPr>
        <w:t>（</w:t>
      </w:r>
      <w:r>
        <w:rPr>
          <w:rFonts w:eastAsia="仿宋_GB2312" w:hint="eastAsia"/>
          <w:sz w:val="28"/>
          <w:szCs w:val="28"/>
        </w:rPr>
        <w:t>7</w:t>
      </w:r>
      <w:r>
        <w:rPr>
          <w:rFonts w:eastAsia="仿宋_GB2312"/>
          <w:sz w:val="28"/>
          <w:szCs w:val="28"/>
        </w:rPr>
        <w:t>）法律、法规和规范性文件规定的其他条件。</w:t>
      </w:r>
    </w:p>
    <w:p w:rsidR="001B4C98" w:rsidRPr="000948C2" w:rsidRDefault="00EE306F">
      <w:pPr>
        <w:widowControl/>
        <w:shd w:val="clear" w:color="auto" w:fill="FFFFFF"/>
        <w:spacing w:before="54" w:after="54" w:line="310" w:lineRule="atLeast"/>
        <w:ind w:firstLineChars="200" w:firstLine="562"/>
        <w:jc w:val="left"/>
        <w:rPr>
          <w:rFonts w:ascii="仿宋_GB2312" w:eastAsia="仿宋_GB2312" w:hAnsi="宋体" w:cs="宋体"/>
          <w:b/>
          <w:kern w:val="0"/>
          <w:sz w:val="28"/>
          <w:szCs w:val="28"/>
        </w:rPr>
      </w:pPr>
      <w:r>
        <w:rPr>
          <w:rFonts w:ascii="仿宋_GB2312" w:eastAsia="仿宋_GB2312" w:hAnsi="宋体" w:cs="宋体" w:hint="eastAsia"/>
          <w:b/>
          <w:color w:val="000000"/>
          <w:kern w:val="0"/>
          <w:sz w:val="28"/>
          <w:szCs w:val="28"/>
        </w:rPr>
        <w:t>3</w:t>
      </w:r>
      <w:r w:rsidRPr="000948C2">
        <w:rPr>
          <w:rFonts w:ascii="仿宋_GB2312" w:eastAsia="仿宋_GB2312" w:hAnsi="宋体" w:cs="宋体" w:hint="eastAsia"/>
          <w:b/>
          <w:kern w:val="0"/>
          <w:sz w:val="28"/>
          <w:szCs w:val="28"/>
        </w:rPr>
        <w:t>、项目预算金额</w:t>
      </w:r>
      <w:r w:rsidRPr="000948C2">
        <w:rPr>
          <w:rFonts w:ascii="仿宋_GB2312" w:eastAsia="仿宋_GB2312" w:hAnsi="宋体" w:cs="宋体" w:hint="eastAsia"/>
          <w:b/>
          <w:bCs/>
          <w:kern w:val="0"/>
          <w:sz w:val="28"/>
          <w:szCs w:val="28"/>
        </w:rPr>
        <w:t>5万元（单位：人民币）</w:t>
      </w:r>
    </w:p>
    <w:p w:rsidR="001B4C98" w:rsidRPr="000948C2" w:rsidRDefault="00EE306F">
      <w:pPr>
        <w:autoSpaceDE w:val="0"/>
        <w:autoSpaceDN w:val="0"/>
        <w:adjustRightInd w:val="0"/>
        <w:spacing w:line="480" w:lineRule="exact"/>
        <w:ind w:firstLineChars="200" w:firstLine="562"/>
        <w:rPr>
          <w:rFonts w:ascii="仿宋_GB2312" w:eastAsia="仿宋_GB2312" w:hAnsi="宋体"/>
          <w:b/>
          <w:sz w:val="28"/>
          <w:szCs w:val="28"/>
        </w:rPr>
      </w:pPr>
      <w:r w:rsidRPr="000948C2">
        <w:rPr>
          <w:rFonts w:ascii="仿宋_GB2312" w:eastAsia="仿宋_GB2312" w:hAnsi="宋体" w:hint="eastAsia"/>
          <w:b/>
          <w:sz w:val="28"/>
          <w:szCs w:val="28"/>
          <w:lang w:val="zh-CN"/>
        </w:rPr>
        <w:t>4、</w:t>
      </w:r>
      <w:r w:rsidRPr="000948C2">
        <w:rPr>
          <w:rFonts w:ascii="仿宋_GB2312" w:eastAsia="仿宋_GB2312" w:hAnsi="宋体" w:hint="eastAsia"/>
          <w:b/>
          <w:sz w:val="28"/>
          <w:szCs w:val="28"/>
        </w:rPr>
        <w:t>本次应标免交保证金。自主采购文件可在南京市民政局、中国政府采购网和江苏大友招标代理咨询有限公司（www.jsdayou.cn）网站自行下载。</w:t>
      </w:r>
    </w:p>
    <w:p w:rsidR="001B4C98" w:rsidRPr="000948C2" w:rsidRDefault="00EE306F">
      <w:pPr>
        <w:spacing w:line="520" w:lineRule="exact"/>
        <w:ind w:firstLineChars="200" w:firstLine="562"/>
        <w:rPr>
          <w:rFonts w:ascii="仿宋_GB2312" w:eastAsia="仿宋_GB2312" w:hAnsi="仿宋"/>
          <w:b/>
          <w:sz w:val="28"/>
          <w:szCs w:val="28"/>
        </w:rPr>
      </w:pPr>
      <w:r w:rsidRPr="000948C2">
        <w:rPr>
          <w:rFonts w:ascii="仿宋_GB2312" w:eastAsia="仿宋_GB2312" w:hAnsi="仿宋" w:cs="宋体" w:hint="eastAsia"/>
          <w:b/>
          <w:kern w:val="0"/>
          <w:sz w:val="28"/>
          <w:szCs w:val="28"/>
        </w:rPr>
        <w:t>5、实施周期：</w:t>
      </w:r>
      <w:r w:rsidRPr="000948C2">
        <w:rPr>
          <w:rFonts w:ascii="仿宋_GB2312" w:eastAsia="仿宋_GB2312" w:hAnsi="仿宋" w:hint="eastAsia"/>
          <w:b/>
          <w:sz w:val="28"/>
          <w:szCs w:val="28"/>
        </w:rPr>
        <w:t>2016年9月至2016年11月</w:t>
      </w:r>
    </w:p>
    <w:p w:rsidR="001B4C98" w:rsidRPr="000948C2" w:rsidRDefault="00EE306F">
      <w:pPr>
        <w:pStyle w:val="af4"/>
        <w:spacing w:before="0" w:beforeAutospacing="0" w:after="0" w:afterAutospacing="0" w:line="480" w:lineRule="exact"/>
        <w:ind w:firstLineChars="200" w:firstLine="562"/>
        <w:rPr>
          <w:rFonts w:ascii="仿宋_GB2312" w:eastAsia="仿宋_GB2312" w:hAnsi="仿宋"/>
          <w:sz w:val="28"/>
          <w:szCs w:val="28"/>
        </w:rPr>
      </w:pPr>
      <w:r w:rsidRPr="000948C2">
        <w:rPr>
          <w:rFonts w:ascii="仿宋_GB2312" w:eastAsia="仿宋_GB2312" w:hAnsi="仿宋" w:hint="eastAsia"/>
          <w:b/>
          <w:sz w:val="28"/>
          <w:szCs w:val="28"/>
        </w:rPr>
        <w:t>6</w:t>
      </w:r>
      <w:r w:rsidRPr="000948C2">
        <w:rPr>
          <w:rFonts w:ascii="仿宋_GB2312" w:eastAsia="仿宋_GB2312" w:hAnsi="仿宋" w:hint="eastAsia"/>
          <w:sz w:val="28"/>
          <w:szCs w:val="28"/>
        </w:rPr>
        <w:t>、应标文件份数：一式三份（一份正本、二份副本），每份应标文件须清楚标明“正本”或“副本”。</w:t>
      </w:r>
    </w:p>
    <w:p w:rsidR="001B4C98" w:rsidRPr="000948C2" w:rsidRDefault="00EE306F">
      <w:pPr>
        <w:pStyle w:val="af4"/>
        <w:spacing w:before="0" w:beforeAutospacing="0" w:after="0" w:afterAutospacing="0" w:line="480" w:lineRule="exact"/>
        <w:ind w:firstLineChars="200" w:firstLine="560"/>
        <w:rPr>
          <w:rFonts w:ascii="仿宋_GB2312" w:eastAsia="仿宋_GB2312" w:hAnsi="仿宋"/>
          <w:sz w:val="28"/>
          <w:szCs w:val="28"/>
        </w:rPr>
      </w:pPr>
      <w:r w:rsidRPr="000948C2">
        <w:rPr>
          <w:rFonts w:ascii="仿宋_GB2312" w:eastAsia="仿宋_GB2312" w:hAnsi="仿宋" w:hint="eastAsia"/>
          <w:sz w:val="28"/>
          <w:szCs w:val="28"/>
        </w:rPr>
        <w:t>应标一览表和实质性资格证明文件一式四份，三份为应标文件正副本内材料，一份单独装在信封中与应标文件一同递交作为采购单位评审前资质审查依据。</w:t>
      </w:r>
    </w:p>
    <w:p w:rsidR="001B4C98" w:rsidRPr="000948C2" w:rsidRDefault="00EE306F">
      <w:pPr>
        <w:widowControl/>
        <w:shd w:val="clear" w:color="auto" w:fill="FFFFFF"/>
        <w:spacing w:before="54" w:after="54" w:line="240" w:lineRule="atLeast"/>
        <w:ind w:firstLineChars="200" w:firstLine="562"/>
        <w:jc w:val="left"/>
        <w:rPr>
          <w:rFonts w:ascii="仿宋_GB2312" w:eastAsia="仿宋_GB2312" w:hAnsi="仿宋" w:cs="宋体"/>
          <w:kern w:val="0"/>
          <w:sz w:val="28"/>
          <w:szCs w:val="28"/>
        </w:rPr>
      </w:pPr>
      <w:r w:rsidRPr="000948C2">
        <w:rPr>
          <w:rFonts w:ascii="仿宋_GB2312" w:eastAsia="仿宋_GB2312" w:hAnsi="仿宋" w:hint="eastAsia"/>
          <w:b/>
          <w:kern w:val="0"/>
          <w:sz w:val="28"/>
          <w:szCs w:val="28"/>
        </w:rPr>
        <w:t>7</w:t>
      </w:r>
      <w:r w:rsidRPr="000948C2">
        <w:rPr>
          <w:rFonts w:ascii="仿宋_GB2312" w:eastAsia="仿宋_GB2312" w:hAnsi="仿宋" w:cs="宋体" w:hint="eastAsia"/>
          <w:kern w:val="0"/>
          <w:sz w:val="28"/>
          <w:szCs w:val="28"/>
        </w:rPr>
        <w:t>、应标开始时间：2016年4月</w:t>
      </w:r>
      <w:r w:rsidR="0043308A" w:rsidRPr="000948C2">
        <w:rPr>
          <w:rFonts w:ascii="仿宋_GB2312" w:eastAsia="仿宋_GB2312" w:hAnsi="仿宋" w:cs="宋体" w:hint="eastAsia"/>
          <w:kern w:val="0"/>
          <w:sz w:val="28"/>
          <w:szCs w:val="28"/>
        </w:rPr>
        <w:t>20</w:t>
      </w:r>
      <w:r w:rsidRPr="000948C2">
        <w:rPr>
          <w:rFonts w:ascii="仿宋_GB2312" w:eastAsia="仿宋_GB2312" w:hAnsi="仿宋" w:cs="宋体" w:hint="eastAsia"/>
          <w:kern w:val="0"/>
          <w:sz w:val="28"/>
          <w:szCs w:val="28"/>
        </w:rPr>
        <w:t xml:space="preserve">日 </w:t>
      </w:r>
      <w:r w:rsidR="00061BA8">
        <w:rPr>
          <w:rFonts w:ascii="仿宋_GB2312" w:eastAsia="仿宋_GB2312" w:hAnsi="仿宋" w:cs="宋体" w:hint="eastAsia"/>
          <w:kern w:val="0"/>
          <w:sz w:val="28"/>
          <w:szCs w:val="28"/>
        </w:rPr>
        <w:t>14</w:t>
      </w:r>
      <w:r w:rsidRPr="000948C2">
        <w:rPr>
          <w:rFonts w:ascii="仿宋_GB2312" w:eastAsia="仿宋_GB2312" w:hAnsi="仿宋" w:cs="宋体" w:hint="eastAsia"/>
          <w:kern w:val="0"/>
          <w:sz w:val="28"/>
          <w:szCs w:val="28"/>
        </w:rPr>
        <w:t>时00 分</w:t>
      </w:r>
    </w:p>
    <w:p w:rsidR="001B4C98" w:rsidRPr="000948C2" w:rsidRDefault="00EE306F">
      <w:pPr>
        <w:widowControl/>
        <w:shd w:val="clear" w:color="auto" w:fill="FFFFFF"/>
        <w:spacing w:before="54" w:after="54" w:line="240" w:lineRule="atLeast"/>
        <w:ind w:firstLineChars="350" w:firstLine="98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应标截止时间：2016年4月</w:t>
      </w:r>
      <w:r w:rsidR="005901AC" w:rsidRPr="000948C2">
        <w:rPr>
          <w:rFonts w:ascii="仿宋_GB2312" w:eastAsia="仿宋_GB2312" w:hAnsi="仿宋" w:cs="宋体" w:hint="eastAsia"/>
          <w:kern w:val="0"/>
          <w:sz w:val="28"/>
          <w:szCs w:val="28"/>
        </w:rPr>
        <w:t>20</w:t>
      </w:r>
      <w:r w:rsidRPr="000948C2">
        <w:rPr>
          <w:rFonts w:ascii="仿宋_GB2312" w:eastAsia="仿宋_GB2312" w:hAnsi="仿宋" w:cs="宋体" w:hint="eastAsia"/>
          <w:kern w:val="0"/>
          <w:sz w:val="28"/>
          <w:szCs w:val="28"/>
        </w:rPr>
        <w:t>日</w:t>
      </w:r>
      <w:r w:rsidR="00061BA8">
        <w:rPr>
          <w:rFonts w:ascii="仿宋_GB2312" w:eastAsia="仿宋_GB2312" w:hAnsi="仿宋" w:cs="宋体" w:hint="eastAsia"/>
          <w:kern w:val="0"/>
          <w:sz w:val="28"/>
          <w:szCs w:val="28"/>
        </w:rPr>
        <w:t>14</w:t>
      </w:r>
      <w:r w:rsidRPr="000948C2">
        <w:rPr>
          <w:rFonts w:ascii="仿宋_GB2312" w:eastAsia="仿宋_GB2312" w:hAnsi="仿宋" w:cs="宋体" w:hint="eastAsia"/>
          <w:kern w:val="0"/>
          <w:sz w:val="28"/>
          <w:szCs w:val="28"/>
        </w:rPr>
        <w:t>时30分</w:t>
      </w:r>
    </w:p>
    <w:p w:rsidR="001B4C98" w:rsidRPr="000948C2" w:rsidRDefault="00EE306F">
      <w:pPr>
        <w:ind w:firstLineChars="200" w:firstLine="562"/>
        <w:rPr>
          <w:rFonts w:ascii="仿宋_GB2312" w:eastAsia="仿宋_GB2312" w:hAnsi="仿宋" w:cs="宋体"/>
          <w:kern w:val="0"/>
          <w:sz w:val="28"/>
          <w:szCs w:val="28"/>
        </w:rPr>
      </w:pPr>
      <w:r w:rsidRPr="000948C2">
        <w:rPr>
          <w:rFonts w:ascii="仿宋_GB2312" w:eastAsia="仿宋_GB2312" w:hAnsi="仿宋" w:hint="eastAsia"/>
          <w:b/>
          <w:kern w:val="0"/>
          <w:sz w:val="28"/>
          <w:szCs w:val="28"/>
        </w:rPr>
        <w:t>8</w:t>
      </w:r>
      <w:r w:rsidRPr="000948C2">
        <w:rPr>
          <w:rFonts w:ascii="仿宋_GB2312" w:eastAsia="仿宋_GB2312" w:hAnsi="仿宋" w:cs="宋体" w:hint="eastAsia"/>
          <w:kern w:val="0"/>
          <w:sz w:val="28"/>
          <w:szCs w:val="28"/>
        </w:rPr>
        <w:t xml:space="preserve">、应标地点及评审地点： </w:t>
      </w:r>
      <w:r w:rsidRPr="000948C2">
        <w:rPr>
          <w:rFonts w:ascii="仿宋_GB2312" w:eastAsia="仿宋_GB2312" w:hAnsi="仿宋" w:hint="eastAsia"/>
          <w:kern w:val="0"/>
          <w:sz w:val="28"/>
          <w:szCs w:val="28"/>
        </w:rPr>
        <w:t>南京市珠江路88号新世界中心B座1201室</w:t>
      </w:r>
    </w:p>
    <w:p w:rsidR="001B4C98" w:rsidRPr="000948C2" w:rsidRDefault="00EE306F">
      <w:pPr>
        <w:widowControl/>
        <w:shd w:val="clear" w:color="auto" w:fill="FFFFFF"/>
        <w:spacing w:before="54" w:after="54" w:line="310" w:lineRule="atLeast"/>
        <w:ind w:firstLineChars="200" w:firstLine="562"/>
        <w:jc w:val="left"/>
        <w:rPr>
          <w:rFonts w:ascii="仿宋_GB2312" w:eastAsia="仿宋_GB2312" w:hAnsi="仿宋"/>
          <w:kern w:val="0"/>
          <w:sz w:val="28"/>
          <w:szCs w:val="28"/>
        </w:rPr>
      </w:pPr>
      <w:r w:rsidRPr="000948C2">
        <w:rPr>
          <w:rFonts w:ascii="仿宋_GB2312" w:eastAsia="仿宋_GB2312" w:hAnsi="仿宋" w:hint="eastAsia"/>
          <w:b/>
          <w:kern w:val="0"/>
          <w:sz w:val="28"/>
          <w:szCs w:val="28"/>
        </w:rPr>
        <w:lastRenderedPageBreak/>
        <w:t>9、</w:t>
      </w:r>
      <w:r w:rsidRPr="000948C2">
        <w:rPr>
          <w:rFonts w:ascii="仿宋_GB2312" w:eastAsia="仿宋_GB2312" w:hAnsi="仿宋" w:hint="eastAsia"/>
          <w:kern w:val="0"/>
          <w:sz w:val="28"/>
          <w:szCs w:val="28"/>
        </w:rPr>
        <w:t>资格预审：请有意向应标人携带相关资质证明文件复印件（</w:t>
      </w:r>
      <w:r w:rsidR="00CC7500" w:rsidRPr="000948C2">
        <w:rPr>
          <w:rFonts w:ascii="仿宋_GB2312" w:eastAsia="仿宋_GB2312" w:hAnsi="仿宋" w:hint="eastAsia"/>
          <w:kern w:val="0"/>
          <w:sz w:val="28"/>
          <w:szCs w:val="28"/>
        </w:rPr>
        <w:t>“</w:t>
      </w:r>
      <w:r w:rsidR="00CC7500" w:rsidRPr="000948C2">
        <w:rPr>
          <w:rFonts w:eastAsia="仿宋_GB2312" w:hint="eastAsia"/>
          <w:sz w:val="28"/>
          <w:szCs w:val="28"/>
        </w:rPr>
        <w:t>独立法人资格的社会组织、企业和事业单位登记证书副本复印件”</w:t>
      </w:r>
      <w:r w:rsidR="00CC7500" w:rsidRPr="000948C2">
        <w:rPr>
          <w:rFonts w:ascii="仿宋_GB2312" w:eastAsia="仿宋_GB2312" w:hAnsi="仿宋" w:hint="eastAsia"/>
          <w:kern w:val="0"/>
          <w:sz w:val="28"/>
          <w:szCs w:val="28"/>
        </w:rPr>
        <w:t>、组织机构代码证复印件、银行开户许可证复印件</w:t>
      </w:r>
      <w:r w:rsidRPr="000948C2">
        <w:rPr>
          <w:rFonts w:ascii="仿宋_GB2312" w:eastAsia="仿宋_GB2312" w:hAnsi="仿宋" w:hint="eastAsia"/>
          <w:kern w:val="0"/>
          <w:sz w:val="28"/>
          <w:szCs w:val="28"/>
        </w:rPr>
        <w:t>）在4月1</w:t>
      </w:r>
      <w:r w:rsidR="007A7A39">
        <w:rPr>
          <w:rFonts w:ascii="仿宋_GB2312" w:eastAsia="仿宋_GB2312" w:hAnsi="仿宋" w:hint="eastAsia"/>
          <w:kern w:val="0"/>
          <w:sz w:val="28"/>
          <w:szCs w:val="28"/>
        </w:rPr>
        <w:t>5</w:t>
      </w:r>
      <w:r w:rsidRPr="000948C2">
        <w:rPr>
          <w:rFonts w:ascii="仿宋_GB2312" w:eastAsia="仿宋_GB2312" w:hAnsi="仿宋" w:hint="eastAsia"/>
          <w:kern w:val="0"/>
          <w:sz w:val="28"/>
          <w:szCs w:val="28"/>
        </w:rPr>
        <w:t>日前到南京新世界中心B座1201室进行资格预审。</w:t>
      </w:r>
    </w:p>
    <w:p w:rsidR="001B4C98" w:rsidRPr="000948C2" w:rsidRDefault="00EE306F">
      <w:pPr>
        <w:widowControl/>
        <w:shd w:val="clear" w:color="auto" w:fill="FFFFFF"/>
        <w:spacing w:before="54" w:after="54" w:line="310" w:lineRule="atLeast"/>
        <w:ind w:leftChars="267" w:left="561"/>
        <w:jc w:val="left"/>
        <w:rPr>
          <w:rFonts w:ascii="仿宋_GB2312" w:eastAsia="仿宋_GB2312" w:hAnsi="仿宋"/>
          <w:kern w:val="0"/>
          <w:sz w:val="28"/>
          <w:szCs w:val="28"/>
        </w:rPr>
      </w:pPr>
      <w:r w:rsidRPr="000948C2">
        <w:rPr>
          <w:rFonts w:ascii="仿宋_GB2312" w:eastAsia="仿宋_GB2312" w:hAnsi="仿宋" w:hint="eastAsia"/>
          <w:b/>
          <w:kern w:val="0"/>
          <w:sz w:val="28"/>
          <w:szCs w:val="28"/>
        </w:rPr>
        <w:t>10</w:t>
      </w:r>
      <w:r w:rsidRPr="000948C2">
        <w:rPr>
          <w:rFonts w:ascii="仿宋_GB2312" w:eastAsia="仿宋_GB2312" w:hAnsi="仿宋" w:cs="宋体" w:hint="eastAsia"/>
          <w:b/>
          <w:kern w:val="0"/>
          <w:sz w:val="28"/>
          <w:szCs w:val="28"/>
        </w:rPr>
        <w:t>、</w:t>
      </w:r>
      <w:r w:rsidRPr="000948C2">
        <w:rPr>
          <w:rFonts w:ascii="仿宋_GB2312" w:eastAsia="仿宋_GB2312" w:hAnsi="仿宋" w:cs="宋体" w:hint="eastAsia"/>
          <w:kern w:val="0"/>
          <w:sz w:val="28"/>
          <w:szCs w:val="28"/>
        </w:rPr>
        <w:t>采购单位联系方式</w:t>
      </w:r>
    </w:p>
    <w:p w:rsidR="001B4C98" w:rsidRPr="000948C2" w:rsidRDefault="00EE306F">
      <w:pPr>
        <w:widowControl/>
        <w:shd w:val="clear" w:color="auto" w:fill="FFFFFF"/>
        <w:spacing w:before="54" w:after="54" w:line="310" w:lineRule="atLeast"/>
        <w:ind w:leftChars="267" w:left="561"/>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联系人：凌海</w:t>
      </w:r>
      <w:r w:rsidR="00061BA8">
        <w:rPr>
          <w:rFonts w:ascii="仿宋_GB2312" w:eastAsia="仿宋_GB2312" w:hAnsi="仿宋" w:cs="宋体" w:hint="eastAsia"/>
          <w:kern w:val="0"/>
          <w:sz w:val="28"/>
          <w:szCs w:val="28"/>
        </w:rPr>
        <w:t>青</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联系电话：025-</w:t>
      </w:r>
      <w:r>
        <w:rPr>
          <w:rFonts w:ascii="仿宋_GB2312" w:eastAsia="仿宋_GB2312" w:hint="eastAsia"/>
          <w:kern w:val="0"/>
          <w:sz w:val="28"/>
          <w:szCs w:val="28"/>
          <w:lang w:val="zh-CN"/>
        </w:rPr>
        <w:t>83635683</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sz w:val="28"/>
          <w:szCs w:val="28"/>
          <w:shd w:val="pct10" w:color="auto" w:fill="FFFFFF"/>
          <w:lang w:val="zh-CN"/>
        </w:rPr>
      </w:pPr>
      <w:r>
        <w:rPr>
          <w:rFonts w:ascii="仿宋_GB2312" w:eastAsia="仿宋_GB2312" w:hAnsi="仿宋" w:hint="eastAsia"/>
          <w:kern w:val="0"/>
          <w:sz w:val="28"/>
          <w:szCs w:val="28"/>
        </w:rPr>
        <w:t>地址：南京市江东中路259号新城大厦25楼</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kern w:val="0"/>
          <w:sz w:val="28"/>
          <w:szCs w:val="28"/>
        </w:rPr>
      </w:pPr>
      <w:r>
        <w:rPr>
          <w:rFonts w:ascii="仿宋_GB2312" w:eastAsia="仿宋_GB2312" w:hAnsi="仿宋" w:hint="eastAsia"/>
          <w:kern w:val="0"/>
          <w:sz w:val="28"/>
          <w:szCs w:val="28"/>
        </w:rPr>
        <w:t>电子邮箱： njmzsgj@163.com</w:t>
      </w:r>
    </w:p>
    <w:p w:rsidR="001B4C98" w:rsidRDefault="00EE306F">
      <w:pPr>
        <w:widowControl/>
        <w:shd w:val="clear" w:color="auto" w:fill="FFFFFF"/>
        <w:spacing w:before="54" w:after="54"/>
        <w:ind w:leftChars="267" w:left="561"/>
        <w:jc w:val="left"/>
        <w:rPr>
          <w:rFonts w:ascii="仿宋_GB2312" w:eastAsia="仿宋_GB2312" w:hAnsi="仿宋"/>
          <w:color w:val="000000"/>
          <w:kern w:val="0"/>
          <w:sz w:val="28"/>
          <w:szCs w:val="28"/>
        </w:rPr>
      </w:pPr>
      <w:r>
        <w:rPr>
          <w:rFonts w:ascii="仿宋_GB2312" w:eastAsia="仿宋_GB2312" w:hAnsi="仿宋" w:hint="eastAsia"/>
          <w:b/>
          <w:color w:val="000000"/>
          <w:kern w:val="0"/>
          <w:sz w:val="28"/>
          <w:szCs w:val="28"/>
        </w:rPr>
        <w:t>11</w:t>
      </w:r>
      <w:r>
        <w:rPr>
          <w:rFonts w:ascii="仿宋_GB2312" w:eastAsia="仿宋_GB2312" w:hAnsi="仿宋" w:cs="宋体" w:hint="eastAsia"/>
          <w:b/>
          <w:color w:val="000000"/>
          <w:kern w:val="0"/>
          <w:sz w:val="28"/>
          <w:szCs w:val="28"/>
        </w:rPr>
        <w:t>、</w:t>
      </w:r>
      <w:r>
        <w:rPr>
          <w:rFonts w:ascii="仿宋_GB2312" w:eastAsia="仿宋_GB2312" w:hAnsi="仿宋" w:cs="宋体" w:hint="eastAsia"/>
          <w:color w:val="000000"/>
          <w:kern w:val="0"/>
          <w:sz w:val="28"/>
          <w:szCs w:val="28"/>
        </w:rPr>
        <w:t>招标代理机构联系方式</w:t>
      </w:r>
    </w:p>
    <w:p w:rsidR="001B4C98" w:rsidRDefault="00EE306F">
      <w:pPr>
        <w:widowControl/>
        <w:shd w:val="clear" w:color="auto" w:fill="FFFFFF"/>
        <w:spacing w:before="54" w:after="54"/>
        <w:ind w:leftChars="267" w:left="561"/>
        <w:jc w:val="left"/>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联系人：高叶宗</w:t>
      </w:r>
    </w:p>
    <w:p w:rsidR="001B4C98" w:rsidRDefault="00EE306F">
      <w:pPr>
        <w:widowControl/>
        <w:shd w:val="clear" w:color="auto" w:fill="FFFFFF"/>
        <w:spacing w:before="54" w:after="54"/>
        <w:ind w:firstLineChars="200" w:firstLine="560"/>
        <w:jc w:val="left"/>
        <w:rPr>
          <w:rFonts w:ascii="仿宋_GB2312" w:eastAsia="仿宋_GB2312" w:hAnsi="仿宋"/>
          <w:color w:val="000000"/>
          <w:kern w:val="0"/>
          <w:sz w:val="28"/>
          <w:szCs w:val="28"/>
        </w:rPr>
      </w:pPr>
      <w:r>
        <w:rPr>
          <w:rFonts w:ascii="仿宋_GB2312" w:eastAsia="仿宋_GB2312" w:hAnsi="仿宋" w:cs="宋体" w:hint="eastAsia"/>
          <w:color w:val="000000"/>
          <w:kern w:val="0"/>
          <w:sz w:val="28"/>
          <w:szCs w:val="28"/>
        </w:rPr>
        <w:t>联系电话：</w:t>
      </w:r>
      <w:r>
        <w:rPr>
          <w:rFonts w:ascii="仿宋_GB2312" w:eastAsia="仿宋_GB2312" w:hAnsi="仿宋" w:hint="eastAsia"/>
          <w:color w:val="000000"/>
          <w:kern w:val="0"/>
          <w:sz w:val="28"/>
          <w:szCs w:val="28"/>
        </w:rPr>
        <w:t>025-84068874  15250986846</w:t>
      </w:r>
    </w:p>
    <w:p w:rsidR="001B4C98" w:rsidRDefault="00EE306F">
      <w:pPr>
        <w:widowControl/>
        <w:shd w:val="clear" w:color="auto" w:fill="FFFFFF"/>
        <w:spacing w:before="54" w:after="54"/>
        <w:ind w:leftChars="267" w:left="561"/>
        <w:jc w:val="left"/>
        <w:rPr>
          <w:rFonts w:ascii="仿宋_GB2312" w:eastAsia="仿宋_GB2312" w:hAnsi="仿宋"/>
          <w:color w:val="000000"/>
          <w:kern w:val="0"/>
          <w:sz w:val="28"/>
          <w:szCs w:val="28"/>
        </w:rPr>
      </w:pPr>
      <w:r>
        <w:rPr>
          <w:rFonts w:ascii="仿宋_GB2312" w:eastAsia="仿宋_GB2312" w:hAnsi="仿宋" w:hint="eastAsia"/>
          <w:color w:val="000000"/>
          <w:kern w:val="0"/>
          <w:sz w:val="28"/>
          <w:szCs w:val="28"/>
        </w:rPr>
        <w:t xml:space="preserve">传    </w:t>
      </w:r>
      <w:r>
        <w:rPr>
          <w:rFonts w:ascii="仿宋_GB2312" w:eastAsia="仿宋_GB2312" w:hAnsi="仿宋" w:cs="宋体" w:hint="eastAsia"/>
          <w:color w:val="000000"/>
          <w:kern w:val="0"/>
          <w:sz w:val="28"/>
          <w:szCs w:val="28"/>
        </w:rPr>
        <w:t>真：</w:t>
      </w:r>
      <w:r>
        <w:rPr>
          <w:rFonts w:ascii="仿宋_GB2312" w:eastAsia="仿宋_GB2312" w:hAnsi="仿宋" w:hint="eastAsia"/>
          <w:color w:val="000000"/>
          <w:kern w:val="0"/>
          <w:sz w:val="28"/>
          <w:szCs w:val="28"/>
        </w:rPr>
        <w:t>025-84068870</w:t>
      </w:r>
    </w:p>
    <w:p w:rsidR="001B4C98" w:rsidRDefault="00EE306F">
      <w:pPr>
        <w:widowControl/>
        <w:shd w:val="clear" w:color="auto" w:fill="FFFFFF"/>
        <w:spacing w:before="54" w:after="54"/>
        <w:ind w:leftChars="267" w:left="561"/>
        <w:jc w:val="left"/>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地址：南京市珠江路88号新世界中心B座1201室</w:t>
      </w:r>
    </w:p>
    <w:p w:rsidR="001B4C98" w:rsidRDefault="00EE306F">
      <w:pPr>
        <w:widowControl/>
        <w:shd w:val="clear" w:color="auto" w:fill="FFFFFF"/>
        <w:spacing w:before="54" w:after="54"/>
        <w:ind w:firstLineChars="200" w:firstLine="560"/>
        <w:jc w:val="left"/>
        <w:rPr>
          <w:rFonts w:ascii="仿宋_GB2312" w:eastAsia="仿宋_GB2312" w:hAnsi="仿宋" w:cs="宋体"/>
          <w:color w:val="000000"/>
          <w:kern w:val="0"/>
          <w:sz w:val="32"/>
          <w:szCs w:val="32"/>
        </w:rPr>
      </w:pPr>
      <w:r>
        <w:rPr>
          <w:rFonts w:ascii="仿宋_GB2312" w:eastAsia="仿宋_GB2312" w:hAnsi="仿宋" w:cs="宋体" w:hint="eastAsia"/>
          <w:color w:val="000000"/>
          <w:kern w:val="0"/>
          <w:sz w:val="28"/>
          <w:szCs w:val="28"/>
        </w:rPr>
        <w:t>邮编：</w:t>
      </w:r>
      <w:r>
        <w:rPr>
          <w:rFonts w:ascii="仿宋_GB2312" w:eastAsia="仿宋_GB2312" w:hAnsi="仿宋" w:hint="eastAsia"/>
          <w:color w:val="000000"/>
          <w:kern w:val="0"/>
          <w:sz w:val="28"/>
          <w:szCs w:val="28"/>
        </w:rPr>
        <w:t>210008</w:t>
      </w:r>
    </w:p>
    <w:p w:rsidR="001B4C98" w:rsidRDefault="001B4C98">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1B4C98" w:rsidRDefault="001B4C98">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1B4C98" w:rsidRDefault="001B4C98">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1B4C98" w:rsidRDefault="001B4C98">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1B4C98" w:rsidRDefault="001B4C98">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1B4C98" w:rsidRDefault="001B4C98">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1B4C98" w:rsidRDefault="001B4C98">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1B4C98" w:rsidRDefault="001B4C98">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1B4C98" w:rsidRDefault="001B4C98">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1B4C98" w:rsidRDefault="001B4C98">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1B4C98" w:rsidRDefault="001B4C98">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1B4C98" w:rsidRDefault="001B4C98">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1B4C98" w:rsidRDefault="001B4C98">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1B4C98" w:rsidRDefault="001B4C98">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1B4C98" w:rsidRDefault="00EE306F">
      <w:pPr>
        <w:tabs>
          <w:tab w:val="left" w:pos="1080"/>
          <w:tab w:val="left" w:pos="4500"/>
        </w:tabs>
        <w:autoSpaceDE w:val="0"/>
        <w:autoSpaceDN w:val="0"/>
        <w:adjustRightInd w:val="0"/>
        <w:spacing w:line="520" w:lineRule="exact"/>
        <w:jc w:val="center"/>
        <w:rPr>
          <w:rFonts w:ascii="仿宋_GB2312" w:eastAsia="仿宋_GB2312"/>
          <w:color w:val="000000"/>
          <w:sz w:val="44"/>
          <w:szCs w:val="44"/>
          <w:lang w:val="zh-CN"/>
        </w:rPr>
      </w:pPr>
      <w:r>
        <w:rPr>
          <w:rFonts w:ascii="仿宋_GB2312" w:eastAsia="仿宋_GB2312" w:hint="eastAsia"/>
          <w:color w:val="000000"/>
          <w:sz w:val="44"/>
          <w:szCs w:val="44"/>
          <w:lang w:val="zh-CN"/>
        </w:rPr>
        <w:lastRenderedPageBreak/>
        <w:t>第二章 应 标 人 须 知</w:t>
      </w:r>
    </w:p>
    <w:p w:rsidR="001B4C98" w:rsidRDefault="00EE306F">
      <w:pPr>
        <w:widowControl/>
        <w:shd w:val="clear" w:color="auto" w:fill="FFFFFF"/>
        <w:spacing w:before="54" w:after="54" w:line="310" w:lineRule="atLeast"/>
        <w:jc w:val="left"/>
        <w:rPr>
          <w:rFonts w:ascii="仿宋_GB2312" w:eastAsia="仿宋_GB2312" w:hAnsi="仿宋" w:cs="宋体"/>
          <w:kern w:val="0"/>
          <w:sz w:val="28"/>
          <w:szCs w:val="28"/>
        </w:rPr>
      </w:pPr>
      <w:r>
        <w:rPr>
          <w:rFonts w:ascii="仿宋_GB2312" w:eastAsia="仿宋_GB2312" w:hAnsi="仿宋" w:cs="宋体" w:hint="eastAsia"/>
          <w:kern w:val="0"/>
          <w:sz w:val="28"/>
          <w:szCs w:val="28"/>
        </w:rPr>
        <w:t>一、总    则</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1、适用制度</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1.1 根据南京市民政局有关规定办法，遵循公平、公正、公开原则。</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2、定义</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2.1 “应标人”是指参加南京市民政局购买服务项目应争，并符合采购文件规定资格条件的法人。</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2.2 “服务”指本采购文件中所述项目及相关服务。</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2.3 “用户”是指直接使用或接受服务的单位、个人。</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3、应标费用</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3.1 应标人应承担所有与准备和参加应标有关的费用，无论采购结果如何，代理机构和采购人在任何情况下均无义务和责任承担这些费用;</w:t>
      </w:r>
    </w:p>
    <w:p w:rsidR="001B4C98" w:rsidRDefault="00EE306F">
      <w:pPr>
        <w:widowControl/>
        <w:shd w:val="clear" w:color="auto" w:fill="FFFFFF"/>
        <w:spacing w:before="54" w:after="54" w:line="310" w:lineRule="atLeast"/>
        <w:jc w:val="left"/>
        <w:rPr>
          <w:rFonts w:ascii="仿宋_GB2312" w:eastAsia="仿宋_GB2312" w:hAnsi="仿宋" w:cs="宋体"/>
          <w:kern w:val="0"/>
          <w:sz w:val="28"/>
          <w:szCs w:val="28"/>
        </w:rPr>
      </w:pPr>
      <w:r>
        <w:rPr>
          <w:rFonts w:ascii="仿宋_GB2312" w:eastAsia="仿宋_GB2312" w:hAnsi="仿宋" w:cs="宋体" w:hint="eastAsia"/>
          <w:kern w:val="0"/>
          <w:sz w:val="28"/>
          <w:szCs w:val="28"/>
        </w:rPr>
        <w:t>二、响应文件编制</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1、应标人应当按照竞标文件的要求编制响应文件，并对其提交的响应文件真实性、合法性承担法律责任。</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2、响应文件的语言、计量单位、货币和编制</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2.2 应标人所使用的计量单位应为国家法定计量单位。</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2.3 应标人应用人民币报价。</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2.4 响应文件应字迹清楚、内容齐全、不得涂改。如有修改，修改处须有应标人公章或法定代表人或其授权应标代表签字。</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2.5 响应文件应按照应标文件规定的顺序，统一用A4规格幅面打印、装订成册并编制目录，由于编排混乱导致响应文件被误读或查找不到，责任由应标人承担。</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2.6 应标人应在响应文件中写清相应的项目编号、项目名称、应标人名称、地址、电话、传真等。</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2.7 响应文件同时应提交文件的电子版本。</w:t>
      </w:r>
    </w:p>
    <w:p w:rsidR="001B4C98" w:rsidRDefault="00EE306F">
      <w:pPr>
        <w:widowControl/>
        <w:shd w:val="clear" w:color="auto" w:fill="FFFFFF"/>
        <w:spacing w:before="54" w:after="54" w:line="310" w:lineRule="atLeast"/>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3、响应文件的组成</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3.1 应标人应当根据应标文件要求编制响应文件，并根据自己的商务能力、技术水平对应标文件提出的要求和条件逐条标明是否响应。响应文件由商务部分、技术部分、价格部分，以及其他部分组成。</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1B4C98" w:rsidRDefault="00EE306F">
      <w:pPr>
        <w:widowControl/>
        <w:shd w:val="clear" w:color="auto" w:fill="FFFFFF"/>
        <w:spacing w:before="54" w:after="54" w:line="310" w:lineRule="atLeast"/>
        <w:jc w:val="left"/>
        <w:rPr>
          <w:rFonts w:ascii="仿宋_GB2312" w:eastAsia="仿宋_GB2312" w:hAnsi="仿宋" w:cs="宋体"/>
          <w:kern w:val="0"/>
          <w:sz w:val="28"/>
          <w:szCs w:val="28"/>
        </w:rPr>
      </w:pPr>
      <w:r>
        <w:rPr>
          <w:rFonts w:ascii="仿宋_GB2312" w:eastAsia="仿宋_GB2312" w:hAnsi="仿宋" w:cs="宋体" w:hint="eastAsia"/>
          <w:kern w:val="0"/>
          <w:sz w:val="28"/>
          <w:szCs w:val="28"/>
        </w:rPr>
        <w:t>（1）※ 应标申请及声明；</w:t>
      </w:r>
    </w:p>
    <w:p w:rsidR="001B4C98" w:rsidRDefault="00EE306F">
      <w:pPr>
        <w:widowControl/>
        <w:shd w:val="clear" w:color="auto" w:fill="FFFFFF"/>
        <w:spacing w:before="54" w:after="54" w:line="310" w:lineRule="atLeast"/>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（2）※法定代表人授权委托书及委托代理人的身份证明文件的复印件； </w:t>
      </w:r>
    </w:p>
    <w:p w:rsidR="001B4C98" w:rsidRDefault="00EE306F">
      <w:pPr>
        <w:widowControl/>
        <w:shd w:val="clear" w:color="auto" w:fill="FFFFFF"/>
        <w:spacing w:before="54" w:after="54" w:line="310" w:lineRule="atLeast"/>
        <w:jc w:val="left"/>
        <w:rPr>
          <w:rFonts w:ascii="仿宋_GB2312" w:eastAsia="仿宋_GB2312" w:hAnsi="仿宋" w:cs="宋体"/>
          <w:kern w:val="0"/>
          <w:sz w:val="28"/>
          <w:szCs w:val="28"/>
        </w:rPr>
      </w:pPr>
      <w:r>
        <w:rPr>
          <w:rFonts w:ascii="仿宋_GB2312" w:eastAsia="仿宋_GB2312" w:hAnsi="仿宋" w:cs="宋体" w:hint="eastAsia"/>
          <w:kern w:val="0"/>
          <w:sz w:val="28"/>
          <w:szCs w:val="28"/>
        </w:rPr>
        <w:t>（3）※第一章竞标公告中第 2项规定的资格证明文件；</w:t>
      </w:r>
    </w:p>
    <w:p w:rsidR="001B4C98" w:rsidRDefault="00EE306F">
      <w:pPr>
        <w:widowControl/>
        <w:shd w:val="clear" w:color="auto" w:fill="FFFFFF"/>
        <w:spacing w:before="54" w:after="54" w:line="310" w:lineRule="atLeast"/>
        <w:jc w:val="left"/>
        <w:rPr>
          <w:rFonts w:ascii="仿宋_GB2312" w:eastAsia="仿宋_GB2312" w:hAnsi="仿宋" w:cs="宋体"/>
          <w:kern w:val="0"/>
          <w:sz w:val="28"/>
          <w:szCs w:val="28"/>
        </w:rPr>
      </w:pPr>
      <w:r>
        <w:rPr>
          <w:rFonts w:ascii="仿宋_GB2312" w:eastAsia="仿宋_GB2312" w:hAnsi="仿宋" w:cs="宋体" w:hint="eastAsia"/>
          <w:kern w:val="0"/>
          <w:sz w:val="28"/>
          <w:szCs w:val="28"/>
        </w:rPr>
        <w:t>（4）应标人认为需要提供的其他资格证明文件和商务资料。</w:t>
      </w:r>
    </w:p>
    <w:p w:rsidR="001B4C98" w:rsidRDefault="00EE306F">
      <w:pPr>
        <w:widowControl/>
        <w:shd w:val="clear" w:color="auto" w:fill="FFFFFF"/>
        <w:spacing w:before="54" w:after="54" w:line="310" w:lineRule="atLeast"/>
        <w:jc w:val="left"/>
        <w:rPr>
          <w:rFonts w:ascii="仿宋_GB2312" w:eastAsia="仿宋_GB2312" w:hAnsi="仿宋" w:cs="宋体"/>
          <w:kern w:val="0"/>
          <w:sz w:val="28"/>
          <w:szCs w:val="28"/>
        </w:rPr>
      </w:pPr>
      <w:r>
        <w:rPr>
          <w:rFonts w:ascii="仿宋_GB2312" w:eastAsia="仿宋_GB2312" w:hAnsi="仿宋" w:cs="宋体" w:hint="eastAsia"/>
          <w:kern w:val="0"/>
          <w:sz w:val="28"/>
          <w:szCs w:val="28"/>
        </w:rPr>
        <w:t>三、应标须知</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1、在提交响应文件时间截止后，代理机构在规定的时间和地点组织评审小组进行评审。</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 评审工作由代理机构负责组织，具体评审事务由依法组建的评审小组负责。</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3、应标单位提交的应标书及相关资料，均应使用中文，计量单位应为国家法定计量单位，应用人民币报价，报价单位为“元”。</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4、应标书应字迹清楚、内容齐全、不得涂改。如有修改，修改处须有应标单位公章或应标专用章和法定代表人或其授权的应标单位代表签字。</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6、本次应标活动不收取任何费用。应标单位应承担所有与准备和参加应标有关的费用，无论采购结果如何，采购单位在任何情况下均无义务和责任承担这些费用。</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8、应标单位根据项目应标书载明的采购项目实际情况，拟在中标后将中标项目的非主体、非关键性工作交由他人完成的，应当在应标书中载明。</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9、应标书的正本和副本均由应标单位法定代表人或经正式授权并对应标单位有约束力的委托代理人签字。</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10、应标单位应当将应标书密封，密封不当，做废标处理，在项目要求提交应标书的截止时间前，将密封的应标书送达应标地点。不接受电话、邮寄、传真。</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11、应标单位在应标截止时间前，可以对所递交的应标书进行补充、修改或撤回。补充、修改的内容应当按照项目应标书要求签署、盖章，并作为应标书的组成部分。</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12、应标截止时间之后，应标书不得撤回，截止时间之后送达的不予受理；如果撤回的，两年内不得承接采购单位购买服务项目。</w:t>
      </w:r>
    </w:p>
    <w:p w:rsidR="001B4C98" w:rsidRDefault="00EE306F">
      <w:pPr>
        <w:widowControl/>
        <w:shd w:val="clear" w:color="auto" w:fill="FFFFFF"/>
        <w:spacing w:before="54" w:after="54" w:line="310" w:lineRule="atLeast"/>
        <w:jc w:val="left"/>
        <w:rPr>
          <w:rFonts w:ascii="仿宋_GB2312" w:eastAsia="仿宋_GB2312" w:hAnsi="仿宋" w:cs="宋体"/>
          <w:kern w:val="0"/>
          <w:sz w:val="28"/>
          <w:szCs w:val="28"/>
        </w:rPr>
      </w:pPr>
      <w:r>
        <w:rPr>
          <w:rFonts w:ascii="仿宋_GB2312" w:eastAsia="仿宋_GB2312" w:hAnsi="仿宋" w:cs="宋体" w:hint="eastAsia"/>
          <w:kern w:val="0"/>
          <w:sz w:val="28"/>
          <w:szCs w:val="28"/>
        </w:rPr>
        <w:t>四、应标程序</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 应标人应当按照应标文件的变动情况和评审小组的要求重新提交响应文件，并由其法定代表人或授权代表签字或者加盖公章。</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4、出现下列情形之一的响应文件按照无效处理：</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（1）不具备竞标文件中规定资格条件的；</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（2）未实质性响应应标文件要求的；</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（3）不符合法律、法规和应标文件规定的其他实质性要求的。</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5、出现下列情形之一的，竞标终止：</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（1）因情况变化，不再符合规定的竞标采购方式适用情形的；</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（2）所有应标人的响应文件被评审小组认定为无效的；</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（3）出现影响采购公正的违法、违规行为的；</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（4）应标人的最终报价超过采购预算的；</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（5）因重大变故，采购任务取消的；</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（6）采购人需求发生重大变化暂时不能确定或应标人提供的服务不能满足需求等。</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6、评定成交方法和标准</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6.1 采用综合评分法。即在最大限度地满足竞标文件实质性要求前提下，按照竞标文件中规定的各项因素进行综合评审后，以评审总得分最高的应标人作为成交候选应标人或者成交应标人的评审方法。</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6.2 综合评审的主要因素是：价格、技术、服务、业绩、财务状况、信誉、对应标文件响应程度等。</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6.3 评审标准详见文件第四章。</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7、确定成交应标人</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中标单位或推荐出成交候选应标人。</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7.2 成交应标人确定后，将在采购信息发布媒体上公告，成交应标人及时到代理机构领取成交通知书。</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7.3 成交通知书对采购人和成交应标人具有同等法律效力。</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7.4 成交通知书发出后，成交应标人除发生法律规定的不能预见、不能避免并不能克服的客观情况外不得放弃或拒绝签订合同的。</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7.5 代理机构对未成交的应标人不作未成交原因的解释。</w:t>
      </w:r>
    </w:p>
    <w:p w:rsidR="001B4C98"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7.6 所有响应文件都将作为档案保存，不论成交与否，代理机构均不退回。</w:t>
      </w:r>
    </w:p>
    <w:p w:rsidR="001B4C98" w:rsidRDefault="00EE306F">
      <w:pPr>
        <w:widowControl/>
        <w:shd w:val="clear" w:color="auto" w:fill="FFFFFF"/>
        <w:spacing w:before="54" w:after="54" w:line="310" w:lineRule="atLeast"/>
        <w:jc w:val="left"/>
        <w:rPr>
          <w:rFonts w:ascii="仿宋_GB2312" w:eastAsia="仿宋_GB2312" w:hAnsi="仿宋" w:cs="宋体"/>
          <w:kern w:val="0"/>
          <w:sz w:val="28"/>
          <w:szCs w:val="28"/>
        </w:rPr>
      </w:pPr>
      <w:r>
        <w:rPr>
          <w:rFonts w:ascii="仿宋_GB2312" w:eastAsia="仿宋_GB2312" w:hAnsi="仿宋" w:cs="宋体" w:hint="eastAsia"/>
          <w:kern w:val="0"/>
          <w:sz w:val="28"/>
          <w:szCs w:val="28"/>
        </w:rPr>
        <w:t>五、关于评审</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1、代理机构将组织评审工作。应标单位应委派代表准时参加，须签名报到</w:t>
      </w:r>
      <w:r w:rsidRPr="000948C2">
        <w:rPr>
          <w:rFonts w:ascii="仿宋_GB2312" w:eastAsia="仿宋_GB2312" w:hAnsi="仿宋" w:cs="宋体" w:hint="eastAsia"/>
          <w:kern w:val="0"/>
          <w:sz w:val="28"/>
          <w:szCs w:val="28"/>
        </w:rPr>
        <w:t>。</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2、评审时，代理机构将邀请评委检查应标书的密封情况，经确认无误后，由代理机构工作人员当众拆封。</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3、评标委员会将就应标书及应标单位代表陈述有关内容进行质疑，应标单位代表应如实应答（时间共15分钟，陈述5分钟，超时影响分值 ，质疑10分钟）。</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4、应标书的大写金额与小写金额不一致的，以大写金额为准；总价金额与按单价金额不一致的，以单价金额计算为准；单价金额小数点有明显错位的，应以总价为准，并修改单价。</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5、由代理机构负责组建评标委员会履行下列职责：</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（1）审查应标书是否符合项目应标书要求，并做出评价；</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（2）要求应标单位对应标书有关事项做出解释或者澄清；</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lastRenderedPageBreak/>
        <w:t>（3）推荐中标候选应标单位名单，或者按照项目自主采购文件规定直接确定中标单位；</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（4）报告非法干预评标工作的行为。</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6、评审小组由采购单位代表、有关专家、业内代表等组成，独立开展评审工作。</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（1）未按照项目应标书规定要求密封、签署、盖章的；</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（2）不具备项目应标书中规定资格要求的（仅审查采购单位根据采购项目的特殊要求规定的特定条件）；</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（3）应标的计划服务总指标量低过本项目规定的服务总指标（最低限量）；</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（4）只对本项目部分内容进行应标；</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（5）不同应标单位的应标书载明的项目管理成员为同一人；</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（6）不同应标单位的应标书异常一致或者应标报价呈规律性差异；</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（7）不同应标单位的应标书相互混装；</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（8）服务承诺和付款条件未响应应标要求的；</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（9）不符合法律、法规和项目应标书规定的其他实质性要求的。</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9、有下列情形之一的予以废标，同时将废标理由通知所有应标单位：</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（1）无应标单位或应标单位的评分均低于75分；</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（2）应标单位的报价均超过了采购预算；</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（3）因重大变故等不可抗力原因，采购任务取消的。</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lastRenderedPageBreak/>
        <w:t>11、原则上采用综合评分法。即在最大限度地满足项目应标书实质性要求前提下，按照项目应标书中规定的各项因素进行综合评审后，以评标总得分最高的应标单位作为中标候选应标单位或者中标单位的评审方法。</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12、综合评分的主要因素由项目应标书确定。</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13、经采购单位同意，可采用其他评分方法。</w:t>
      </w:r>
    </w:p>
    <w:p w:rsidR="001B4C98" w:rsidRPr="000948C2" w:rsidRDefault="00EE306F">
      <w:pPr>
        <w:widowControl/>
        <w:shd w:val="clear" w:color="auto" w:fill="FFFFFF"/>
        <w:spacing w:before="54" w:after="54" w:line="310" w:lineRule="atLeast"/>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六、关于确定中标单位或中标候选单位</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1、按照项目评审规定直接确定中标单位或中标候选单位确定后，将中标结果发布媒体进行公示，公示期为三个工作日，公示期内无应标单位质疑的，向中标候选单位发出中标通知书。</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2、中标通知书发出后，中标单位无正当理由不与采购单位签订合同的，将其列入不良行为记录名单，在一至三年内禁止参加南京市民政局采购活动。</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3、评审小组根据全体评审成员签字的原始评审记录和评审结果编写评审报告。</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4、代理机构将采取必要措施，保证评标在严格保密的情况下进行。任何单位和个人不得干预影响评标。</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5、凡是与审查、澄清、评价和比较应标的有关资料等，均不向应标单位及与评标无关的其他人员透露。</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七、签订合同</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1、中标单位应当自中标通知书发出之日起三十日内，按照约定与采购单位签订合同。</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2、采购单位不得向中标单位提出任何不合理的要求作为签订合同的条件，不得与中标单位私下订立背离合同实质性内容的协议。</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3、中标单位因不可抗力或者自身原因不能履行合同的，采购单位可以视情与排位在中标单位之后第一位的中标候选应标单位签订合同，以此类推。</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中标单位协商签订补充合同，但所有补充合同的采购金额不得超过原合同采购金额的百分之十。中标单位项目执行最终金额超过竞标金额，超出部分资金由应标人自行承担，采购单位不予追加经费。</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5、合同履行中，中标单位应与采购单位保持联系，及时向采购单位报告项目进展情况，接受采购单位委托的第三方机构对项目实施情况进行评估。</w:t>
      </w:r>
    </w:p>
    <w:p w:rsidR="001B4C98" w:rsidRPr="000948C2" w:rsidRDefault="00EE306F">
      <w:pPr>
        <w:spacing w:line="560" w:lineRule="exact"/>
        <w:ind w:firstLineChars="250" w:firstLine="700"/>
        <w:rPr>
          <w:rFonts w:ascii="仿宋_GB2312" w:eastAsia="仿宋_GB2312" w:hAnsi="宋体"/>
          <w:bCs/>
          <w:sz w:val="28"/>
          <w:szCs w:val="28"/>
        </w:rPr>
      </w:pPr>
      <w:r w:rsidRPr="000948C2">
        <w:rPr>
          <w:rFonts w:ascii="仿宋_GB2312" w:eastAsia="仿宋_GB2312" w:hAnsi="仿宋" w:cs="宋体" w:hint="eastAsia"/>
          <w:kern w:val="0"/>
          <w:sz w:val="28"/>
          <w:szCs w:val="28"/>
        </w:rPr>
        <w:t>6、付款方式：</w:t>
      </w:r>
      <w:r w:rsidRPr="000948C2">
        <w:rPr>
          <w:rFonts w:ascii="仿宋_GB2312" w:eastAsia="仿宋_GB2312" w:hAnsi="宋体" w:cs="宋体" w:hint="eastAsia"/>
          <w:bCs/>
          <w:kern w:val="0"/>
          <w:sz w:val="28"/>
          <w:szCs w:val="28"/>
          <w:lang w:val="zh-CN"/>
        </w:rPr>
        <w:t>合同签订一周内支付合同价的40%作为预付款；待全部项</w:t>
      </w:r>
      <w:r w:rsidRPr="000948C2">
        <w:rPr>
          <w:rFonts w:ascii="仿宋_GB2312" w:eastAsia="仿宋_GB2312" w:hAnsi="宋体" w:cs="宋体" w:hint="eastAsia"/>
          <w:bCs/>
          <w:kern w:val="0"/>
          <w:sz w:val="28"/>
          <w:szCs w:val="28"/>
          <w:lang w:val="zh-CN"/>
        </w:rPr>
        <w:lastRenderedPageBreak/>
        <w:t>目实施结束，验收合格后，付清余款。</w:t>
      </w:r>
      <w:r w:rsidRPr="000948C2">
        <w:rPr>
          <w:rFonts w:ascii="仿宋_GB2312" w:eastAsia="仿宋_GB2312" w:hAnsi="宋体" w:hint="eastAsia"/>
          <w:bCs/>
          <w:sz w:val="28"/>
          <w:szCs w:val="28"/>
        </w:rPr>
        <w:t>每次付款时需提供等额发票。</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八、咨询和诚信</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1、询问</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1.1 应标人对采购活动事项有疑问的，可以向代理机构提出询问，代理机构将在两个工作日内作出答复，但答复的内容不涉及商业秘密。</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2、质疑</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2.1 应标人认为采购文件、采购过程和成交结果使自己的合法权益受到损害的，可以在知道或者应当知道其权益受到损害之日起七个工作日内，将质疑文件原件送达代理公司。</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2.2 质疑文件应包括以下主要内容，并按照“谁主张、谁举证”的原则，附上相关证明材料。否则，代理机构不予受理：</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（1）质疑项目名称、项目编号、包号、采购公告发布时间、评审时间；</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（2）提起质疑的日期、具体的质疑事项及事实根据（具体条款）；</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（3）认为自己合法权益受到损害或可能受到损害的相关证据材料。</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（4）质疑应标人名称、地址、邮编、联系人、联系电话（包括座机、手机、传真号码等）；</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（5）质疑函应当署名，质疑人为自然人的，应当由本人签字并附有效身份证明；质疑人为法人或其他组织的，应当由法定代表人签字并加盖单位公章。</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（6）应标人委托代理质疑的，应当提交授权委托书，并载明委托代理的具体权限和事项。</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2.4 代理机构在收到应标人的书面质疑后将及时组织调查核实，在七个工作日内作出答复，并以书面通知质疑应标人和其他有关应标人，答复的内容不涉及商业秘密。代理机构遵循“谁过错谁负担”的原则，有过错的一方承担调查论证费用。</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3、投诉</w:t>
      </w:r>
    </w:p>
    <w:p w:rsidR="001B4C98" w:rsidRPr="000948C2" w:rsidRDefault="00EE306F">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3.1 质疑应标人对代理机构的答复不满意，或代理机构未在规定的时间内作出答复的，可以在答复期满后十五个工作日内向采购项目同级行政主管部门投诉。</w:t>
      </w:r>
    </w:p>
    <w:p w:rsidR="001B4C98" w:rsidRPr="000948C2" w:rsidRDefault="00EE306F">
      <w:pPr>
        <w:widowControl/>
        <w:shd w:val="clear" w:color="auto" w:fill="FFFFFF"/>
        <w:spacing w:before="54" w:after="54" w:line="32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lastRenderedPageBreak/>
        <w:t>4、诚实信用</w:t>
      </w:r>
    </w:p>
    <w:p w:rsidR="001B4C98" w:rsidRPr="000948C2" w:rsidRDefault="00EE306F">
      <w:pPr>
        <w:widowControl/>
        <w:shd w:val="clear" w:color="auto" w:fill="FFFFFF"/>
        <w:spacing w:before="54" w:after="54" w:line="32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4.1 应标人之间不得相互串通报价，不得妨碍其他应标人的公平应争，不得损害采购人和其他应标人的合法权益。</w:t>
      </w:r>
    </w:p>
    <w:p w:rsidR="001B4C98" w:rsidRPr="000948C2" w:rsidRDefault="00EE306F">
      <w:pPr>
        <w:widowControl/>
        <w:shd w:val="clear" w:color="auto" w:fill="FFFFFF"/>
        <w:spacing w:before="54" w:after="54" w:line="32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4.2 应标人不得以向代理机构工作人员、评审小组成员行贿或者采取其他不正当手段谋取成交。</w:t>
      </w:r>
    </w:p>
    <w:p w:rsidR="001B4C98" w:rsidRPr="000948C2" w:rsidRDefault="00EE306F">
      <w:pPr>
        <w:widowControl/>
        <w:shd w:val="clear" w:color="auto" w:fill="FFFFFF"/>
        <w:spacing w:before="54" w:after="54" w:line="32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1B4C98" w:rsidRPr="000948C2" w:rsidRDefault="00EE306F">
      <w:pPr>
        <w:widowControl/>
        <w:shd w:val="clear" w:color="auto" w:fill="FFFFFF"/>
        <w:spacing w:before="54" w:after="54" w:line="32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4.4 应标人不得虚假承诺，否则，按照提供虚假材料谋取成交处理。</w:t>
      </w:r>
    </w:p>
    <w:p w:rsidR="001B4C98" w:rsidRPr="000948C2" w:rsidRDefault="00EE306F">
      <w:pPr>
        <w:widowControl/>
        <w:shd w:val="clear" w:color="auto" w:fill="FFFFFF"/>
        <w:spacing w:before="54" w:after="54" w:line="32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4.5 应标人应自觉遵守竞标、评审纪律，扰乱评审、评审现场秩序的，属于失信行为。</w:t>
      </w:r>
    </w:p>
    <w:p w:rsidR="001B4C98" w:rsidRPr="000948C2" w:rsidRDefault="00EE306F">
      <w:pPr>
        <w:widowControl/>
        <w:shd w:val="clear" w:color="auto" w:fill="FFFFFF"/>
        <w:spacing w:before="54" w:after="54" w:line="320" w:lineRule="atLeast"/>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九、其他</w:t>
      </w:r>
    </w:p>
    <w:p w:rsidR="001B4C98" w:rsidRPr="000948C2" w:rsidRDefault="00EE306F">
      <w:pPr>
        <w:widowControl/>
        <w:shd w:val="clear" w:color="auto" w:fill="FFFFFF"/>
        <w:spacing w:before="54" w:after="54" w:line="32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1、应标单位递交应标书后视同确认并接受以上内容。</w:t>
      </w:r>
    </w:p>
    <w:p w:rsidR="001B4C98" w:rsidRPr="000948C2" w:rsidRDefault="00EE306F">
      <w:pPr>
        <w:widowControl/>
        <w:shd w:val="clear" w:color="auto" w:fill="FFFFFF"/>
        <w:spacing w:before="54" w:after="54" w:line="320" w:lineRule="atLeast"/>
        <w:ind w:firstLineChars="200" w:firstLine="560"/>
        <w:jc w:val="left"/>
        <w:rPr>
          <w:rFonts w:ascii="仿宋_GB2312" w:eastAsia="仿宋_GB2312" w:hAnsi="仿宋" w:cs="宋体"/>
          <w:kern w:val="0"/>
          <w:sz w:val="28"/>
          <w:szCs w:val="28"/>
        </w:rPr>
      </w:pPr>
      <w:r w:rsidRPr="000948C2">
        <w:rPr>
          <w:rFonts w:ascii="仿宋_GB2312" w:eastAsia="仿宋_GB2312" w:hAnsi="仿宋" w:cs="宋体" w:hint="eastAsia"/>
          <w:kern w:val="0"/>
          <w:sz w:val="28"/>
          <w:szCs w:val="28"/>
        </w:rPr>
        <w:t>2、关于项目的未尽事宜由采购联系人负责。</w:t>
      </w:r>
    </w:p>
    <w:p w:rsidR="001B4C98" w:rsidRPr="000948C2" w:rsidRDefault="001B4C98">
      <w:pPr>
        <w:jc w:val="center"/>
        <w:rPr>
          <w:rFonts w:ascii="仿宋_GB2312" w:eastAsia="仿宋_GB2312"/>
          <w:sz w:val="44"/>
          <w:szCs w:val="44"/>
        </w:rPr>
      </w:pPr>
    </w:p>
    <w:p w:rsidR="001B4C98" w:rsidRDefault="001B4C98">
      <w:pPr>
        <w:jc w:val="center"/>
        <w:rPr>
          <w:rFonts w:ascii="仿宋_GB2312" w:eastAsia="仿宋_GB2312"/>
          <w:sz w:val="44"/>
          <w:szCs w:val="44"/>
        </w:rPr>
      </w:pPr>
    </w:p>
    <w:p w:rsidR="001B4C98" w:rsidRDefault="001B4C98">
      <w:pPr>
        <w:jc w:val="center"/>
        <w:rPr>
          <w:rFonts w:ascii="仿宋_GB2312" w:eastAsia="仿宋_GB2312"/>
          <w:sz w:val="44"/>
          <w:szCs w:val="44"/>
        </w:rPr>
      </w:pPr>
    </w:p>
    <w:p w:rsidR="001B4C98" w:rsidRDefault="001B4C98">
      <w:pPr>
        <w:jc w:val="center"/>
        <w:rPr>
          <w:rFonts w:ascii="仿宋_GB2312" w:eastAsia="仿宋_GB2312"/>
          <w:sz w:val="44"/>
          <w:szCs w:val="44"/>
        </w:rPr>
      </w:pPr>
    </w:p>
    <w:p w:rsidR="001B4C98" w:rsidRDefault="001B4C98">
      <w:pPr>
        <w:jc w:val="center"/>
        <w:rPr>
          <w:rFonts w:ascii="仿宋_GB2312" w:eastAsia="仿宋_GB2312"/>
          <w:sz w:val="44"/>
          <w:szCs w:val="44"/>
        </w:rPr>
      </w:pPr>
    </w:p>
    <w:p w:rsidR="001B4C98" w:rsidRDefault="001B4C98">
      <w:pPr>
        <w:jc w:val="center"/>
        <w:rPr>
          <w:rFonts w:ascii="仿宋_GB2312" w:eastAsia="仿宋_GB2312"/>
          <w:sz w:val="44"/>
          <w:szCs w:val="44"/>
        </w:rPr>
      </w:pPr>
    </w:p>
    <w:p w:rsidR="001B4C98" w:rsidRDefault="001B4C98">
      <w:pPr>
        <w:jc w:val="center"/>
        <w:rPr>
          <w:rFonts w:ascii="仿宋_GB2312" w:eastAsia="仿宋_GB2312"/>
          <w:sz w:val="44"/>
          <w:szCs w:val="44"/>
        </w:rPr>
      </w:pPr>
    </w:p>
    <w:p w:rsidR="001B4C98" w:rsidRDefault="001B4C98">
      <w:pPr>
        <w:jc w:val="center"/>
        <w:rPr>
          <w:rFonts w:ascii="仿宋_GB2312" w:eastAsia="仿宋_GB2312"/>
          <w:sz w:val="44"/>
          <w:szCs w:val="44"/>
        </w:rPr>
      </w:pPr>
    </w:p>
    <w:p w:rsidR="001B4C98" w:rsidRDefault="001B4C98">
      <w:pPr>
        <w:jc w:val="center"/>
        <w:rPr>
          <w:rFonts w:ascii="仿宋_GB2312" w:eastAsia="仿宋_GB2312"/>
          <w:sz w:val="44"/>
          <w:szCs w:val="44"/>
        </w:rPr>
      </w:pPr>
    </w:p>
    <w:p w:rsidR="000948C2" w:rsidRDefault="000948C2">
      <w:pPr>
        <w:jc w:val="center"/>
        <w:rPr>
          <w:rFonts w:ascii="仿宋_GB2312" w:eastAsia="仿宋_GB2312"/>
          <w:sz w:val="44"/>
          <w:szCs w:val="44"/>
        </w:rPr>
      </w:pPr>
    </w:p>
    <w:p w:rsidR="000948C2" w:rsidRDefault="000948C2">
      <w:pPr>
        <w:jc w:val="center"/>
        <w:rPr>
          <w:rFonts w:ascii="仿宋_GB2312" w:eastAsia="仿宋_GB2312"/>
          <w:sz w:val="44"/>
          <w:szCs w:val="44"/>
        </w:rPr>
      </w:pPr>
    </w:p>
    <w:p w:rsidR="001B4C98" w:rsidRDefault="001B4C98">
      <w:pPr>
        <w:rPr>
          <w:rFonts w:ascii="仿宋_GB2312" w:eastAsia="仿宋_GB2312"/>
          <w:sz w:val="44"/>
          <w:szCs w:val="44"/>
        </w:rPr>
      </w:pPr>
    </w:p>
    <w:p w:rsidR="001B4C98" w:rsidRDefault="00EE306F">
      <w:pPr>
        <w:jc w:val="center"/>
        <w:rPr>
          <w:rFonts w:ascii="仿宋_GB2312" w:eastAsia="仿宋_GB2312"/>
          <w:sz w:val="44"/>
          <w:szCs w:val="44"/>
        </w:rPr>
      </w:pPr>
      <w:r>
        <w:rPr>
          <w:rFonts w:ascii="仿宋_GB2312" w:eastAsia="仿宋_GB2312" w:hint="eastAsia"/>
          <w:sz w:val="44"/>
          <w:szCs w:val="44"/>
        </w:rPr>
        <w:lastRenderedPageBreak/>
        <w:t>第三章 项 目 需 求</w:t>
      </w:r>
    </w:p>
    <w:p w:rsidR="001B4C98" w:rsidRDefault="001B4C98">
      <w:pPr>
        <w:rPr>
          <w:rFonts w:ascii="仿宋_GB2312" w:eastAsia="仿宋_GB2312"/>
          <w:sz w:val="32"/>
          <w:szCs w:val="32"/>
        </w:rPr>
      </w:pPr>
    </w:p>
    <w:p w:rsidR="001B4C98" w:rsidRPr="000948C2" w:rsidRDefault="00EE306F" w:rsidP="00F272CB">
      <w:pPr>
        <w:spacing w:line="360" w:lineRule="auto"/>
        <w:rPr>
          <w:rFonts w:ascii="仿宋_GB2312" w:eastAsia="仿宋_GB2312"/>
          <w:sz w:val="32"/>
          <w:szCs w:val="32"/>
        </w:rPr>
      </w:pPr>
      <w:r w:rsidRPr="000948C2">
        <w:rPr>
          <w:rFonts w:ascii="仿宋_GB2312" w:eastAsia="仿宋_GB2312" w:hint="eastAsia"/>
          <w:sz w:val="32"/>
          <w:szCs w:val="32"/>
        </w:rPr>
        <w:t>一、项目说明：</w:t>
      </w:r>
    </w:p>
    <w:p w:rsidR="001B4C98" w:rsidRPr="00F272CB" w:rsidRDefault="00EE306F" w:rsidP="00F272CB">
      <w:pPr>
        <w:spacing w:line="360" w:lineRule="auto"/>
        <w:ind w:firstLineChars="200" w:firstLine="560"/>
        <w:rPr>
          <w:rFonts w:ascii="仿宋_GB2312" w:eastAsia="仿宋_GB2312"/>
          <w:sz w:val="28"/>
          <w:szCs w:val="28"/>
        </w:rPr>
      </w:pPr>
      <w:r w:rsidRPr="00F272CB">
        <w:rPr>
          <w:rFonts w:ascii="仿宋_GB2312" w:eastAsia="仿宋_GB2312" w:hint="eastAsia"/>
          <w:sz w:val="28"/>
          <w:szCs w:val="28"/>
        </w:rPr>
        <w:t>（一）项目简介</w:t>
      </w:r>
    </w:p>
    <w:p w:rsidR="001B4C98" w:rsidRPr="00F272CB" w:rsidRDefault="00EE306F" w:rsidP="00F272CB">
      <w:pPr>
        <w:spacing w:line="360" w:lineRule="auto"/>
        <w:ind w:firstLineChars="200" w:firstLine="560"/>
        <w:jc w:val="left"/>
        <w:rPr>
          <w:rFonts w:ascii="仿宋_GB2312" w:eastAsia="仿宋_GB2312"/>
          <w:sz w:val="28"/>
          <w:szCs w:val="28"/>
        </w:rPr>
      </w:pPr>
      <w:r w:rsidRPr="00F272CB">
        <w:rPr>
          <w:rFonts w:ascii="仿宋_GB2312" w:eastAsia="仿宋_GB2312" w:hint="eastAsia"/>
          <w:sz w:val="28"/>
          <w:szCs w:val="28"/>
        </w:rPr>
        <w:t>按照宁社区</w:t>
      </w:r>
      <w:r w:rsidRPr="00F272CB">
        <w:rPr>
          <w:rFonts w:ascii="仿宋_GB2312" w:eastAsia="方正仿宋_GBK" w:hint="eastAsia"/>
          <w:sz w:val="28"/>
          <w:szCs w:val="28"/>
        </w:rPr>
        <w:t>﹝</w:t>
      </w:r>
      <w:r w:rsidRPr="00F272CB">
        <w:rPr>
          <w:rFonts w:ascii="仿宋_GB2312" w:eastAsia="仿宋_GB2312" w:hint="eastAsia"/>
          <w:sz w:val="28"/>
          <w:szCs w:val="28"/>
        </w:rPr>
        <w:t>2013</w:t>
      </w:r>
      <w:r w:rsidRPr="00F272CB">
        <w:rPr>
          <w:rFonts w:ascii="仿宋_GB2312" w:eastAsia="方正仿宋_GBK" w:hint="eastAsia"/>
          <w:sz w:val="28"/>
          <w:szCs w:val="28"/>
        </w:rPr>
        <w:t>﹞</w:t>
      </w:r>
      <w:r w:rsidRPr="00F272CB">
        <w:rPr>
          <w:rFonts w:ascii="仿宋_GB2312" w:eastAsia="仿宋_GB2312" w:hint="eastAsia"/>
          <w:sz w:val="28"/>
          <w:szCs w:val="28"/>
        </w:rPr>
        <w:t>1号文件要求，计划对全市省三社联动试点工作推进与评估，做实做优平台和项目，以实现“三社”高效、有机地联动，从而引领以“多元主体”为特征的社会治理。 2016年要深化社区协商民主，对协商民主试点工作推进与评估。</w:t>
      </w:r>
    </w:p>
    <w:p w:rsidR="001B4C98" w:rsidRPr="00F272CB" w:rsidRDefault="00EE306F">
      <w:pPr>
        <w:spacing w:line="520" w:lineRule="exact"/>
        <w:ind w:firstLineChars="200" w:firstLine="560"/>
        <w:rPr>
          <w:rFonts w:ascii="仿宋_GB2312" w:eastAsia="仿宋_GB2312"/>
          <w:sz w:val="28"/>
          <w:szCs w:val="28"/>
        </w:rPr>
      </w:pPr>
      <w:r w:rsidRPr="00F272CB">
        <w:rPr>
          <w:rFonts w:ascii="仿宋_GB2312" w:eastAsia="仿宋_GB2312" w:hint="eastAsia"/>
          <w:sz w:val="28"/>
          <w:szCs w:val="28"/>
        </w:rPr>
        <w:t>（二）项目评估</w:t>
      </w:r>
    </w:p>
    <w:p w:rsidR="001B4C98" w:rsidRPr="00F272CB" w:rsidRDefault="00EE306F">
      <w:pPr>
        <w:pStyle w:val="2c"/>
        <w:numPr>
          <w:ilvl w:val="0"/>
          <w:numId w:val="1"/>
        </w:numPr>
        <w:spacing w:line="560" w:lineRule="exact"/>
        <w:ind w:firstLineChars="0"/>
        <w:rPr>
          <w:rFonts w:ascii="仿宋_GB2312" w:eastAsia="仿宋_GB2312" w:hAnsi="仿宋" w:cs="仿宋"/>
          <w:bCs/>
          <w:kern w:val="0"/>
          <w:sz w:val="28"/>
          <w:szCs w:val="28"/>
          <w:lang w:val="zh-CN"/>
        </w:rPr>
      </w:pPr>
      <w:r w:rsidRPr="00F272CB">
        <w:rPr>
          <w:rFonts w:ascii="仿宋_GB2312" w:eastAsia="仿宋_GB2312" w:hAnsi="仿宋" w:cs="仿宋" w:hint="eastAsia"/>
          <w:bCs/>
          <w:kern w:val="0"/>
          <w:sz w:val="28"/>
          <w:szCs w:val="28"/>
          <w:lang w:val="zh-CN"/>
        </w:rPr>
        <w:t>评估主要内容：</w:t>
      </w:r>
    </w:p>
    <w:p w:rsidR="001B4C98" w:rsidRPr="00F272CB" w:rsidRDefault="00EE306F">
      <w:pPr>
        <w:pStyle w:val="2c"/>
        <w:spacing w:line="560" w:lineRule="exact"/>
        <w:ind w:left="560" w:firstLineChars="0" w:firstLine="0"/>
        <w:rPr>
          <w:rFonts w:ascii="仿宋_GB2312" w:eastAsia="仿宋_GB2312" w:hAnsi="仿宋" w:cs="仿宋"/>
          <w:bCs/>
          <w:kern w:val="0"/>
          <w:sz w:val="28"/>
          <w:szCs w:val="28"/>
        </w:rPr>
      </w:pPr>
      <w:r w:rsidRPr="00F272CB">
        <w:rPr>
          <w:rFonts w:ascii="仿宋_GB2312" w:eastAsia="仿宋_GB2312" w:hAnsi="仿宋" w:cs="仿宋" w:hint="eastAsia"/>
          <w:bCs/>
          <w:kern w:val="0"/>
          <w:sz w:val="28"/>
          <w:szCs w:val="28"/>
        </w:rPr>
        <w:t>A省三社联动试点社区（12个）</w:t>
      </w:r>
    </w:p>
    <w:p w:rsidR="001B4C98" w:rsidRPr="00F272CB" w:rsidRDefault="00EE306F">
      <w:pPr>
        <w:pStyle w:val="2c"/>
        <w:numPr>
          <w:ilvl w:val="1"/>
          <w:numId w:val="1"/>
        </w:numPr>
        <w:spacing w:line="560" w:lineRule="exact"/>
        <w:ind w:left="426" w:firstLineChars="0" w:firstLine="0"/>
        <w:rPr>
          <w:rFonts w:ascii="仿宋_GB2312" w:eastAsia="仿宋_GB2312"/>
          <w:kern w:val="0"/>
          <w:sz w:val="28"/>
          <w:szCs w:val="28"/>
          <w:lang w:val="zh-CN"/>
        </w:rPr>
      </w:pPr>
      <w:r w:rsidRPr="00F272CB">
        <w:rPr>
          <w:rFonts w:ascii="仿宋_GB2312" w:eastAsia="仿宋_GB2312" w:hint="eastAsia"/>
          <w:kern w:val="0"/>
          <w:sz w:val="28"/>
          <w:szCs w:val="28"/>
          <w:lang w:val="zh-CN"/>
        </w:rPr>
        <w:t>社区公共服务发展情况</w:t>
      </w:r>
    </w:p>
    <w:p w:rsidR="001B4C98" w:rsidRPr="00F272CB" w:rsidRDefault="00EE306F">
      <w:pPr>
        <w:pStyle w:val="2c"/>
        <w:numPr>
          <w:ilvl w:val="1"/>
          <w:numId w:val="1"/>
        </w:numPr>
        <w:spacing w:line="560" w:lineRule="exact"/>
        <w:ind w:left="426" w:firstLineChars="0" w:firstLine="0"/>
        <w:rPr>
          <w:rFonts w:ascii="仿宋_GB2312" w:eastAsia="仿宋_GB2312"/>
          <w:kern w:val="0"/>
          <w:sz w:val="28"/>
          <w:szCs w:val="28"/>
          <w:lang w:val="zh-CN"/>
        </w:rPr>
      </w:pPr>
      <w:r w:rsidRPr="00F272CB">
        <w:rPr>
          <w:rFonts w:ascii="仿宋_GB2312" w:eastAsia="仿宋_GB2312" w:hint="eastAsia"/>
          <w:kern w:val="0"/>
          <w:sz w:val="28"/>
          <w:szCs w:val="28"/>
          <w:lang w:val="zh-CN"/>
        </w:rPr>
        <w:t>社区民主自治和社区服务项目化运作</w:t>
      </w:r>
    </w:p>
    <w:p w:rsidR="001B4C98" w:rsidRPr="00F272CB" w:rsidRDefault="00EE306F">
      <w:pPr>
        <w:pStyle w:val="2c"/>
        <w:numPr>
          <w:ilvl w:val="1"/>
          <w:numId w:val="1"/>
        </w:numPr>
        <w:spacing w:line="560" w:lineRule="exact"/>
        <w:ind w:left="426" w:firstLineChars="0" w:firstLine="0"/>
        <w:rPr>
          <w:rFonts w:ascii="仿宋_GB2312" w:eastAsia="仿宋_GB2312"/>
          <w:kern w:val="0"/>
          <w:sz w:val="28"/>
          <w:szCs w:val="28"/>
          <w:lang w:val="zh-CN"/>
        </w:rPr>
      </w:pPr>
      <w:r w:rsidRPr="00F272CB">
        <w:rPr>
          <w:rFonts w:ascii="仿宋_GB2312" w:eastAsia="仿宋_GB2312" w:hint="eastAsia"/>
          <w:kern w:val="0"/>
          <w:sz w:val="28"/>
          <w:szCs w:val="28"/>
          <w:lang w:val="zh-CN"/>
        </w:rPr>
        <w:t>社区文化元素与社区人文精神品牌</w:t>
      </w:r>
    </w:p>
    <w:p w:rsidR="001B4C98" w:rsidRPr="00F272CB" w:rsidRDefault="00EE306F">
      <w:pPr>
        <w:pStyle w:val="2c"/>
        <w:numPr>
          <w:ilvl w:val="1"/>
          <w:numId w:val="1"/>
        </w:numPr>
        <w:spacing w:line="560" w:lineRule="exact"/>
        <w:ind w:left="426" w:firstLineChars="0" w:firstLine="0"/>
        <w:rPr>
          <w:rFonts w:ascii="仿宋_GB2312" w:eastAsia="仿宋_GB2312"/>
          <w:kern w:val="0"/>
          <w:sz w:val="28"/>
          <w:szCs w:val="28"/>
          <w:lang w:val="zh-CN"/>
        </w:rPr>
      </w:pPr>
      <w:r w:rsidRPr="00F272CB">
        <w:rPr>
          <w:rFonts w:ascii="仿宋_GB2312" w:eastAsia="仿宋_GB2312" w:hint="eastAsia"/>
          <w:kern w:val="0"/>
          <w:sz w:val="28"/>
          <w:szCs w:val="28"/>
          <w:lang w:val="zh-CN"/>
        </w:rPr>
        <w:t>社区体制改革与“扁平化”服务开展情况与效果</w:t>
      </w:r>
    </w:p>
    <w:p w:rsidR="001B4C98" w:rsidRPr="00F272CB" w:rsidRDefault="00EE306F">
      <w:pPr>
        <w:pStyle w:val="2c"/>
        <w:numPr>
          <w:ilvl w:val="1"/>
          <w:numId w:val="1"/>
        </w:numPr>
        <w:spacing w:line="560" w:lineRule="exact"/>
        <w:ind w:left="426" w:firstLineChars="0" w:firstLine="0"/>
        <w:rPr>
          <w:rFonts w:ascii="仿宋_GB2312" w:eastAsia="仿宋_GB2312"/>
          <w:kern w:val="0"/>
          <w:sz w:val="28"/>
          <w:szCs w:val="28"/>
          <w:lang w:val="zh-CN"/>
        </w:rPr>
      </w:pPr>
      <w:r w:rsidRPr="00F272CB">
        <w:rPr>
          <w:rFonts w:ascii="仿宋_GB2312" w:eastAsia="仿宋_GB2312" w:hint="eastAsia"/>
          <w:kern w:val="0"/>
          <w:sz w:val="28"/>
          <w:szCs w:val="28"/>
          <w:lang w:val="zh-CN"/>
        </w:rPr>
        <w:t>社区为民服务专项资金、社区型基金及公益事业开展情况</w:t>
      </w:r>
    </w:p>
    <w:p w:rsidR="001B4C98" w:rsidRPr="00F272CB" w:rsidRDefault="00EE306F">
      <w:pPr>
        <w:pStyle w:val="2c"/>
        <w:numPr>
          <w:ilvl w:val="1"/>
          <w:numId w:val="1"/>
        </w:numPr>
        <w:spacing w:line="560" w:lineRule="exact"/>
        <w:ind w:left="426" w:firstLineChars="0" w:firstLine="0"/>
        <w:rPr>
          <w:rFonts w:ascii="仿宋_GB2312" w:eastAsia="仿宋_GB2312"/>
          <w:kern w:val="0"/>
          <w:sz w:val="28"/>
          <w:szCs w:val="28"/>
          <w:lang w:val="zh-CN"/>
        </w:rPr>
      </w:pPr>
      <w:r w:rsidRPr="00F272CB">
        <w:rPr>
          <w:rFonts w:ascii="仿宋_GB2312" w:eastAsia="仿宋_GB2312" w:hint="eastAsia"/>
          <w:kern w:val="0"/>
          <w:sz w:val="28"/>
          <w:szCs w:val="28"/>
          <w:lang w:val="zh-CN"/>
        </w:rPr>
        <w:t>社区社会组织发展情况</w:t>
      </w:r>
    </w:p>
    <w:p w:rsidR="001B4C98" w:rsidRPr="00F272CB" w:rsidRDefault="00EE306F">
      <w:pPr>
        <w:pStyle w:val="2c"/>
        <w:numPr>
          <w:ilvl w:val="1"/>
          <w:numId w:val="1"/>
        </w:numPr>
        <w:spacing w:line="560" w:lineRule="exact"/>
        <w:ind w:left="426" w:firstLineChars="0" w:firstLine="0"/>
        <w:rPr>
          <w:rFonts w:ascii="仿宋_GB2312" w:eastAsia="仿宋_GB2312"/>
          <w:kern w:val="0"/>
          <w:sz w:val="28"/>
          <w:szCs w:val="28"/>
          <w:lang w:val="zh-CN"/>
        </w:rPr>
      </w:pPr>
      <w:r w:rsidRPr="00F272CB">
        <w:rPr>
          <w:rFonts w:ascii="仿宋_GB2312" w:eastAsia="仿宋_GB2312" w:hint="eastAsia"/>
          <w:kern w:val="0"/>
          <w:sz w:val="28"/>
          <w:szCs w:val="28"/>
          <w:lang w:val="zh-CN"/>
        </w:rPr>
        <w:t>社区专职工作者队伍建设情况</w:t>
      </w:r>
    </w:p>
    <w:p w:rsidR="001B4C98" w:rsidRPr="00F272CB" w:rsidRDefault="00EE306F">
      <w:pPr>
        <w:pStyle w:val="2c"/>
        <w:numPr>
          <w:ilvl w:val="1"/>
          <w:numId w:val="1"/>
        </w:numPr>
        <w:spacing w:line="560" w:lineRule="exact"/>
        <w:ind w:left="426" w:firstLineChars="0" w:firstLine="0"/>
        <w:rPr>
          <w:rFonts w:ascii="仿宋_GB2312" w:eastAsia="仿宋_GB2312"/>
          <w:kern w:val="0"/>
          <w:sz w:val="28"/>
          <w:szCs w:val="28"/>
          <w:lang w:val="zh-CN"/>
        </w:rPr>
      </w:pPr>
      <w:r w:rsidRPr="00F272CB">
        <w:rPr>
          <w:rFonts w:ascii="仿宋_GB2312" w:eastAsia="仿宋_GB2312" w:hint="eastAsia"/>
          <w:kern w:val="0"/>
          <w:sz w:val="28"/>
          <w:szCs w:val="28"/>
          <w:lang w:val="zh-CN"/>
        </w:rPr>
        <w:t>其它三社联动相关工作</w:t>
      </w:r>
    </w:p>
    <w:p w:rsidR="001B4C98" w:rsidRPr="00F272CB" w:rsidRDefault="00EE306F">
      <w:pPr>
        <w:pStyle w:val="2c"/>
        <w:spacing w:line="560" w:lineRule="exact"/>
        <w:ind w:left="426" w:firstLineChars="0" w:firstLine="0"/>
        <w:rPr>
          <w:rFonts w:ascii="仿宋_GB2312" w:eastAsia="仿宋_GB2312"/>
          <w:kern w:val="0"/>
          <w:sz w:val="28"/>
          <w:szCs w:val="28"/>
        </w:rPr>
      </w:pPr>
      <w:r w:rsidRPr="00F272CB">
        <w:rPr>
          <w:rFonts w:ascii="仿宋_GB2312" w:eastAsia="仿宋_GB2312" w:hint="eastAsia"/>
          <w:kern w:val="0"/>
          <w:sz w:val="28"/>
          <w:szCs w:val="28"/>
        </w:rPr>
        <w:t>B市协商民主试点社区（38个）</w:t>
      </w:r>
    </w:p>
    <w:p w:rsidR="001B4C98" w:rsidRPr="00F272CB" w:rsidRDefault="00EE306F">
      <w:pPr>
        <w:pStyle w:val="2c"/>
        <w:numPr>
          <w:ilvl w:val="0"/>
          <w:numId w:val="2"/>
        </w:numPr>
        <w:spacing w:line="560" w:lineRule="exact"/>
        <w:ind w:left="426" w:firstLineChars="0" w:hanging="6"/>
        <w:rPr>
          <w:rFonts w:ascii="仿宋_GB2312" w:eastAsia="仿宋_GB2312"/>
          <w:kern w:val="0"/>
          <w:sz w:val="28"/>
          <w:szCs w:val="28"/>
          <w:lang w:val="zh-CN"/>
        </w:rPr>
      </w:pPr>
      <w:r w:rsidRPr="00F272CB">
        <w:rPr>
          <w:rFonts w:ascii="仿宋_GB2312" w:eastAsia="仿宋_GB2312" w:hint="eastAsia"/>
          <w:kern w:val="0"/>
          <w:sz w:val="28"/>
          <w:szCs w:val="28"/>
          <w:lang w:val="zh-CN"/>
        </w:rPr>
        <w:t>社区两委换届选举情况</w:t>
      </w:r>
    </w:p>
    <w:p w:rsidR="001B4C98" w:rsidRPr="00F272CB" w:rsidRDefault="00EE306F">
      <w:pPr>
        <w:pStyle w:val="2c"/>
        <w:spacing w:line="560" w:lineRule="exact"/>
        <w:ind w:left="426" w:firstLineChars="0" w:firstLine="0"/>
        <w:rPr>
          <w:rFonts w:ascii="仿宋_GB2312" w:eastAsia="仿宋_GB2312"/>
          <w:kern w:val="0"/>
          <w:sz w:val="28"/>
          <w:szCs w:val="28"/>
          <w:lang w:val="zh-CN"/>
        </w:rPr>
      </w:pPr>
      <w:r w:rsidRPr="00F272CB">
        <w:rPr>
          <w:rFonts w:ascii="仿宋_GB2312" w:eastAsia="仿宋_GB2312" w:hint="eastAsia"/>
          <w:kern w:val="0"/>
          <w:sz w:val="28"/>
          <w:szCs w:val="28"/>
          <w:lang w:val="zh-CN"/>
        </w:rPr>
        <w:t>（</w:t>
      </w:r>
      <w:r w:rsidRPr="00F272CB">
        <w:rPr>
          <w:rFonts w:ascii="仿宋_GB2312" w:eastAsia="仿宋_GB2312" w:hint="eastAsia"/>
          <w:kern w:val="0"/>
          <w:sz w:val="28"/>
          <w:szCs w:val="28"/>
        </w:rPr>
        <w:t>2</w:t>
      </w:r>
      <w:r w:rsidRPr="00F272CB">
        <w:rPr>
          <w:rFonts w:ascii="仿宋_GB2312" w:eastAsia="仿宋_GB2312" w:hint="eastAsia"/>
          <w:kern w:val="0"/>
          <w:sz w:val="28"/>
          <w:szCs w:val="28"/>
          <w:lang w:val="zh-CN"/>
        </w:rPr>
        <w:t>）社区居民协商自治机制</w:t>
      </w:r>
    </w:p>
    <w:p w:rsidR="001B4C98" w:rsidRPr="00F272CB" w:rsidRDefault="00EE306F">
      <w:pPr>
        <w:pStyle w:val="2c"/>
        <w:spacing w:line="560" w:lineRule="exact"/>
        <w:ind w:left="426" w:firstLineChars="0" w:firstLine="0"/>
        <w:rPr>
          <w:rFonts w:ascii="仿宋_GB2312" w:eastAsia="仿宋_GB2312"/>
          <w:kern w:val="0"/>
          <w:sz w:val="28"/>
          <w:szCs w:val="28"/>
          <w:lang w:val="zh-CN"/>
        </w:rPr>
      </w:pPr>
      <w:r w:rsidRPr="00F272CB">
        <w:rPr>
          <w:rFonts w:ascii="仿宋_GB2312" w:eastAsia="仿宋_GB2312" w:hint="eastAsia"/>
          <w:kern w:val="0"/>
          <w:sz w:val="28"/>
          <w:szCs w:val="28"/>
          <w:lang w:val="zh-CN"/>
        </w:rPr>
        <w:t>（</w:t>
      </w:r>
      <w:r w:rsidRPr="00F272CB">
        <w:rPr>
          <w:rFonts w:ascii="仿宋_GB2312" w:eastAsia="仿宋_GB2312" w:hint="eastAsia"/>
          <w:kern w:val="0"/>
          <w:sz w:val="28"/>
          <w:szCs w:val="28"/>
        </w:rPr>
        <w:t>3</w:t>
      </w:r>
      <w:r w:rsidRPr="00F272CB">
        <w:rPr>
          <w:rFonts w:ascii="仿宋_GB2312" w:eastAsia="仿宋_GB2312" w:hint="eastAsia"/>
          <w:kern w:val="0"/>
          <w:sz w:val="28"/>
          <w:szCs w:val="28"/>
          <w:lang w:val="zh-CN"/>
        </w:rPr>
        <w:t>）社区居民民主协商元素和社区居民民主协商品牌</w:t>
      </w:r>
    </w:p>
    <w:p w:rsidR="001B4C98" w:rsidRPr="00F272CB" w:rsidRDefault="00EE306F">
      <w:pPr>
        <w:pStyle w:val="2c"/>
        <w:spacing w:line="560" w:lineRule="exact"/>
        <w:ind w:left="426" w:firstLineChars="0" w:firstLine="0"/>
        <w:rPr>
          <w:rFonts w:ascii="仿宋_GB2312" w:eastAsia="仿宋_GB2312"/>
          <w:kern w:val="0"/>
          <w:sz w:val="28"/>
          <w:szCs w:val="28"/>
          <w:lang w:val="zh-CN"/>
        </w:rPr>
      </w:pPr>
      <w:r w:rsidRPr="00F272CB">
        <w:rPr>
          <w:rFonts w:ascii="仿宋_GB2312" w:eastAsia="仿宋_GB2312" w:hint="eastAsia"/>
          <w:kern w:val="0"/>
          <w:sz w:val="28"/>
          <w:szCs w:val="28"/>
          <w:lang w:val="zh-CN"/>
        </w:rPr>
        <w:lastRenderedPageBreak/>
        <w:t>（</w:t>
      </w:r>
      <w:r w:rsidRPr="00F272CB">
        <w:rPr>
          <w:rFonts w:ascii="仿宋_GB2312" w:eastAsia="仿宋_GB2312" w:hint="eastAsia"/>
          <w:kern w:val="0"/>
          <w:sz w:val="28"/>
          <w:szCs w:val="28"/>
        </w:rPr>
        <w:t>4</w:t>
      </w:r>
      <w:r w:rsidRPr="00F272CB">
        <w:rPr>
          <w:rFonts w:ascii="仿宋_GB2312" w:eastAsia="仿宋_GB2312" w:hint="eastAsia"/>
          <w:kern w:val="0"/>
          <w:sz w:val="28"/>
          <w:szCs w:val="28"/>
          <w:lang w:val="zh-CN"/>
        </w:rPr>
        <w:t>）社区居民民主协商民主重大活动开展情况与效果</w:t>
      </w:r>
    </w:p>
    <w:p w:rsidR="001B4C98" w:rsidRPr="00F272CB" w:rsidRDefault="00EE306F">
      <w:pPr>
        <w:pStyle w:val="2c"/>
        <w:spacing w:line="560" w:lineRule="exact"/>
        <w:ind w:left="426" w:firstLineChars="0" w:firstLine="0"/>
        <w:rPr>
          <w:rFonts w:ascii="仿宋_GB2312" w:eastAsia="仿宋_GB2312"/>
          <w:kern w:val="0"/>
          <w:sz w:val="28"/>
          <w:szCs w:val="28"/>
          <w:lang w:val="zh-CN"/>
        </w:rPr>
      </w:pPr>
      <w:r w:rsidRPr="00F272CB">
        <w:rPr>
          <w:rFonts w:ascii="仿宋_GB2312" w:eastAsia="仿宋_GB2312" w:hint="eastAsia"/>
          <w:kern w:val="0"/>
          <w:sz w:val="28"/>
          <w:szCs w:val="28"/>
          <w:lang w:val="zh-CN"/>
        </w:rPr>
        <w:t>（</w:t>
      </w:r>
      <w:r w:rsidRPr="00F272CB">
        <w:rPr>
          <w:rFonts w:ascii="仿宋_GB2312" w:eastAsia="仿宋_GB2312" w:hint="eastAsia"/>
          <w:kern w:val="0"/>
          <w:sz w:val="28"/>
          <w:szCs w:val="28"/>
        </w:rPr>
        <w:t>5</w:t>
      </w:r>
      <w:r w:rsidRPr="00F272CB">
        <w:rPr>
          <w:rFonts w:ascii="仿宋_GB2312" w:eastAsia="仿宋_GB2312" w:hint="eastAsia"/>
          <w:kern w:val="0"/>
          <w:sz w:val="28"/>
          <w:szCs w:val="28"/>
          <w:lang w:val="zh-CN"/>
        </w:rPr>
        <w:t>）社区居民民主协商民主工作建设经费、社区专项为民服务资金、社区型基金（会）所募集资金的使用、社区大额资金支出，集体财产处置等情况</w:t>
      </w:r>
    </w:p>
    <w:p w:rsidR="001B4C98" w:rsidRPr="00F272CB" w:rsidRDefault="00EE306F">
      <w:pPr>
        <w:pStyle w:val="2c"/>
        <w:spacing w:line="560" w:lineRule="exact"/>
        <w:ind w:left="426" w:firstLineChars="0" w:firstLine="0"/>
        <w:rPr>
          <w:rFonts w:ascii="仿宋_GB2312" w:eastAsia="仿宋_GB2312"/>
          <w:kern w:val="0"/>
          <w:sz w:val="28"/>
          <w:szCs w:val="28"/>
          <w:lang w:val="zh-CN"/>
        </w:rPr>
      </w:pPr>
      <w:r w:rsidRPr="00F272CB">
        <w:rPr>
          <w:rFonts w:ascii="仿宋_GB2312" w:eastAsia="仿宋_GB2312" w:hint="eastAsia"/>
          <w:kern w:val="0"/>
          <w:sz w:val="28"/>
          <w:szCs w:val="28"/>
          <w:lang w:val="zh-CN"/>
        </w:rPr>
        <w:t>（</w:t>
      </w:r>
      <w:r w:rsidRPr="00F272CB">
        <w:rPr>
          <w:rFonts w:ascii="仿宋_GB2312" w:eastAsia="仿宋_GB2312" w:hint="eastAsia"/>
          <w:kern w:val="0"/>
          <w:sz w:val="28"/>
          <w:szCs w:val="28"/>
        </w:rPr>
        <w:t>6</w:t>
      </w:r>
      <w:r w:rsidRPr="00F272CB">
        <w:rPr>
          <w:rFonts w:ascii="仿宋_GB2312" w:eastAsia="仿宋_GB2312" w:hint="eastAsia"/>
          <w:kern w:val="0"/>
          <w:sz w:val="28"/>
          <w:szCs w:val="28"/>
          <w:lang w:val="zh-CN"/>
        </w:rPr>
        <w:t>）居（村）民自治章程、村规民约、居民公约等的制定或修改情况</w:t>
      </w:r>
    </w:p>
    <w:p w:rsidR="001B4C98" w:rsidRPr="00F272CB" w:rsidRDefault="00EE306F">
      <w:pPr>
        <w:pStyle w:val="2c"/>
        <w:spacing w:line="560" w:lineRule="exact"/>
        <w:ind w:left="426" w:firstLineChars="0" w:firstLine="0"/>
        <w:rPr>
          <w:rFonts w:ascii="仿宋_GB2312" w:eastAsia="仿宋_GB2312"/>
          <w:kern w:val="0"/>
          <w:sz w:val="28"/>
          <w:szCs w:val="28"/>
          <w:lang w:val="zh-CN"/>
        </w:rPr>
      </w:pPr>
      <w:r w:rsidRPr="00F272CB">
        <w:rPr>
          <w:rFonts w:ascii="仿宋_GB2312" w:eastAsia="仿宋_GB2312" w:hint="eastAsia"/>
          <w:kern w:val="0"/>
          <w:sz w:val="28"/>
          <w:szCs w:val="28"/>
          <w:lang w:val="zh-CN"/>
        </w:rPr>
        <w:t>（</w:t>
      </w:r>
      <w:r w:rsidRPr="00F272CB">
        <w:rPr>
          <w:rFonts w:ascii="仿宋_GB2312" w:eastAsia="仿宋_GB2312" w:hint="eastAsia"/>
          <w:kern w:val="0"/>
          <w:sz w:val="28"/>
          <w:szCs w:val="28"/>
        </w:rPr>
        <w:t>7</w:t>
      </w:r>
      <w:r w:rsidRPr="00F272CB">
        <w:rPr>
          <w:rFonts w:ascii="仿宋_GB2312" w:eastAsia="仿宋_GB2312" w:hint="eastAsia"/>
          <w:kern w:val="0"/>
          <w:sz w:val="28"/>
          <w:szCs w:val="28"/>
          <w:lang w:val="zh-CN"/>
        </w:rPr>
        <w:t>）其它社区协商民主相关工作</w:t>
      </w:r>
    </w:p>
    <w:p w:rsidR="001B4C98" w:rsidRPr="00F272CB" w:rsidRDefault="00EE306F">
      <w:pPr>
        <w:pStyle w:val="2c"/>
        <w:numPr>
          <w:ilvl w:val="0"/>
          <w:numId w:val="1"/>
        </w:numPr>
        <w:spacing w:line="560" w:lineRule="exact"/>
        <w:ind w:firstLineChars="0"/>
        <w:rPr>
          <w:rFonts w:ascii="仿宋_GB2312" w:eastAsia="仿宋_GB2312" w:hAnsi="仿宋" w:cs="仿宋"/>
          <w:bCs/>
          <w:kern w:val="0"/>
          <w:sz w:val="28"/>
          <w:szCs w:val="28"/>
          <w:lang w:val="zh-CN"/>
        </w:rPr>
      </w:pPr>
      <w:r w:rsidRPr="00F272CB">
        <w:rPr>
          <w:rFonts w:ascii="仿宋_GB2312" w:eastAsia="仿宋_GB2312" w:hAnsi="仿宋" w:cs="仿宋" w:hint="eastAsia"/>
          <w:bCs/>
          <w:kern w:val="0"/>
          <w:sz w:val="28"/>
          <w:szCs w:val="28"/>
          <w:lang w:val="zh-CN"/>
        </w:rPr>
        <w:t>评估形式：实地考察、书面评估</w:t>
      </w:r>
    </w:p>
    <w:p w:rsidR="001B4C98" w:rsidRPr="00F272CB" w:rsidRDefault="00EE306F">
      <w:pPr>
        <w:pStyle w:val="2c"/>
        <w:numPr>
          <w:ilvl w:val="0"/>
          <w:numId w:val="1"/>
        </w:numPr>
        <w:spacing w:line="560" w:lineRule="exact"/>
        <w:ind w:firstLineChars="0"/>
        <w:rPr>
          <w:rFonts w:ascii="仿宋_GB2312" w:eastAsia="仿宋_GB2312" w:hAnsi="仿宋" w:cs="仿宋"/>
          <w:bCs/>
          <w:kern w:val="0"/>
          <w:sz w:val="28"/>
          <w:szCs w:val="28"/>
          <w:lang w:val="zh-CN"/>
        </w:rPr>
      </w:pPr>
      <w:r w:rsidRPr="00F272CB">
        <w:rPr>
          <w:rFonts w:ascii="仿宋_GB2312" w:eastAsia="仿宋_GB2312" w:hint="eastAsia"/>
          <w:bCs/>
          <w:kern w:val="0"/>
          <w:sz w:val="28"/>
          <w:szCs w:val="28"/>
        </w:rPr>
        <w:t>评估原则：独立、客观、公正</w:t>
      </w:r>
    </w:p>
    <w:p w:rsidR="001B4C98" w:rsidRPr="00F272CB" w:rsidRDefault="00EE306F" w:rsidP="00F272CB">
      <w:pPr>
        <w:pStyle w:val="2c"/>
        <w:numPr>
          <w:ilvl w:val="0"/>
          <w:numId w:val="1"/>
        </w:numPr>
        <w:spacing w:line="560" w:lineRule="exact"/>
        <w:ind w:firstLineChars="0"/>
        <w:rPr>
          <w:rFonts w:ascii="仿宋_GB2312" w:eastAsia="仿宋_GB2312"/>
          <w:sz w:val="28"/>
          <w:szCs w:val="28"/>
        </w:rPr>
      </w:pPr>
      <w:r w:rsidRPr="00F272CB">
        <w:rPr>
          <w:rFonts w:ascii="仿宋_GB2312" w:eastAsia="仿宋_GB2312" w:hint="eastAsia"/>
          <w:bCs/>
          <w:kern w:val="0"/>
          <w:sz w:val="28"/>
          <w:szCs w:val="28"/>
        </w:rPr>
        <w:t>评估时间：2016年9月1日-2016年11月30日</w:t>
      </w:r>
    </w:p>
    <w:p w:rsidR="001B4C98" w:rsidRPr="00F272CB" w:rsidRDefault="00EE306F">
      <w:pPr>
        <w:spacing w:line="560" w:lineRule="exact"/>
        <w:rPr>
          <w:rFonts w:ascii="仿宋_GB2312" w:eastAsia="仿宋_GB2312" w:hAnsi="黑体"/>
          <w:bCs/>
          <w:kern w:val="0"/>
          <w:sz w:val="28"/>
          <w:szCs w:val="28"/>
        </w:rPr>
      </w:pPr>
      <w:r w:rsidRPr="00F272CB">
        <w:rPr>
          <w:rFonts w:ascii="仿宋_GB2312" w:eastAsia="仿宋_GB2312" w:hAnsi="黑体" w:hint="eastAsia"/>
          <w:bCs/>
          <w:kern w:val="0"/>
          <w:sz w:val="28"/>
          <w:szCs w:val="28"/>
        </w:rPr>
        <w:t>二、执行要求</w:t>
      </w:r>
    </w:p>
    <w:p w:rsidR="001B4C98" w:rsidRPr="00F272CB" w:rsidRDefault="00EE306F" w:rsidP="00F272CB">
      <w:pPr>
        <w:spacing w:line="560" w:lineRule="exact"/>
        <w:ind w:firstLineChars="133" w:firstLine="372"/>
        <w:rPr>
          <w:rFonts w:ascii="仿宋_GB2312" w:eastAsia="仿宋_GB2312"/>
          <w:sz w:val="28"/>
          <w:szCs w:val="28"/>
        </w:rPr>
      </w:pPr>
      <w:r w:rsidRPr="00F272CB">
        <w:rPr>
          <w:rFonts w:ascii="仿宋_GB2312" w:eastAsia="仿宋_GB2312" w:hint="eastAsia"/>
          <w:sz w:val="28"/>
          <w:szCs w:val="28"/>
        </w:rPr>
        <w:t>（一）项目关键点设置要求</w:t>
      </w:r>
    </w:p>
    <w:p w:rsidR="001B4C98" w:rsidRPr="00F272CB" w:rsidRDefault="00EE306F" w:rsidP="00F272CB">
      <w:pPr>
        <w:spacing w:line="520" w:lineRule="exact"/>
        <w:ind w:firstLineChars="200" w:firstLine="560"/>
        <w:rPr>
          <w:rFonts w:ascii="仿宋_GB2312" w:eastAsia="仿宋_GB2312"/>
          <w:sz w:val="28"/>
          <w:szCs w:val="28"/>
        </w:rPr>
      </w:pPr>
      <w:r w:rsidRPr="00F272CB">
        <w:rPr>
          <w:rFonts w:ascii="仿宋_GB2312" w:eastAsia="仿宋_GB2312" w:hint="eastAsia"/>
          <w:sz w:val="28"/>
          <w:szCs w:val="28"/>
        </w:rPr>
        <w:t>1、2016年9月10日前完成评估总体设计；</w:t>
      </w:r>
    </w:p>
    <w:p w:rsidR="001B4C98" w:rsidRPr="00F272CB" w:rsidRDefault="00EE306F" w:rsidP="00F272CB">
      <w:pPr>
        <w:spacing w:line="520" w:lineRule="exact"/>
        <w:ind w:firstLineChars="200" w:firstLine="560"/>
        <w:rPr>
          <w:rFonts w:ascii="仿宋_GB2312" w:eastAsia="仿宋_GB2312"/>
          <w:sz w:val="28"/>
          <w:szCs w:val="28"/>
        </w:rPr>
      </w:pPr>
      <w:r w:rsidRPr="00F272CB">
        <w:rPr>
          <w:rFonts w:ascii="仿宋_GB2312" w:eastAsia="仿宋_GB2312" w:hint="eastAsia"/>
          <w:sz w:val="28"/>
          <w:szCs w:val="28"/>
        </w:rPr>
        <w:t>2、2016年10月25日前完成项目实地考察评估；</w:t>
      </w:r>
    </w:p>
    <w:p w:rsidR="001B4C98" w:rsidRPr="00F272CB" w:rsidRDefault="00EE306F" w:rsidP="00F272CB">
      <w:pPr>
        <w:spacing w:line="520" w:lineRule="exact"/>
        <w:ind w:firstLineChars="200" w:firstLine="560"/>
        <w:rPr>
          <w:rFonts w:ascii="仿宋_GB2312" w:eastAsia="仿宋_GB2312"/>
          <w:sz w:val="28"/>
          <w:szCs w:val="28"/>
        </w:rPr>
      </w:pPr>
      <w:r w:rsidRPr="00F272CB">
        <w:rPr>
          <w:rFonts w:ascii="仿宋_GB2312" w:eastAsia="仿宋_GB2312" w:hint="eastAsia"/>
          <w:sz w:val="28"/>
          <w:szCs w:val="28"/>
        </w:rPr>
        <w:t>3、2016年11月15日前完成项目评估报告；</w:t>
      </w:r>
    </w:p>
    <w:p w:rsidR="001B4C98" w:rsidRPr="00F272CB" w:rsidRDefault="00EE306F" w:rsidP="00F272CB">
      <w:pPr>
        <w:spacing w:line="520" w:lineRule="exact"/>
        <w:ind w:firstLineChars="200" w:firstLine="560"/>
        <w:rPr>
          <w:rFonts w:ascii="仿宋_GB2312" w:eastAsia="仿宋_GB2312"/>
          <w:sz w:val="28"/>
          <w:szCs w:val="28"/>
        </w:rPr>
      </w:pPr>
      <w:r w:rsidRPr="00F272CB">
        <w:rPr>
          <w:rFonts w:ascii="仿宋_GB2312" w:eastAsia="仿宋_GB2312" w:hint="eastAsia"/>
          <w:sz w:val="28"/>
          <w:szCs w:val="28"/>
        </w:rPr>
        <w:t>4、2016年11月30日前完成评估资料整理归档和交接。</w:t>
      </w:r>
    </w:p>
    <w:p w:rsidR="001B4C98" w:rsidRPr="00F272CB" w:rsidRDefault="00EE306F" w:rsidP="00F272CB">
      <w:pPr>
        <w:spacing w:line="520" w:lineRule="exact"/>
        <w:ind w:firstLineChars="150" w:firstLine="420"/>
        <w:rPr>
          <w:rFonts w:ascii="仿宋_GB2312" w:eastAsia="仿宋_GB2312"/>
          <w:sz w:val="28"/>
          <w:szCs w:val="28"/>
        </w:rPr>
      </w:pPr>
      <w:r w:rsidRPr="00F272CB">
        <w:rPr>
          <w:rFonts w:ascii="仿宋_GB2312" w:eastAsia="仿宋_GB2312" w:hint="eastAsia"/>
          <w:sz w:val="28"/>
          <w:szCs w:val="28"/>
        </w:rPr>
        <w:t>（二）项目实施方案要求</w:t>
      </w:r>
    </w:p>
    <w:p w:rsidR="001B4C98" w:rsidRPr="00F272CB" w:rsidRDefault="00EE306F" w:rsidP="00F272CB">
      <w:pPr>
        <w:spacing w:line="560" w:lineRule="exact"/>
        <w:ind w:firstLineChars="183" w:firstLine="512"/>
        <w:rPr>
          <w:rFonts w:ascii="仿宋_GB2312" w:eastAsia="仿宋_GB2312"/>
          <w:bCs/>
          <w:kern w:val="0"/>
          <w:sz w:val="28"/>
          <w:szCs w:val="28"/>
        </w:rPr>
      </w:pPr>
      <w:r w:rsidRPr="00F272CB">
        <w:rPr>
          <w:rFonts w:ascii="仿宋_GB2312" w:eastAsia="仿宋_GB2312" w:hint="eastAsia"/>
          <w:bCs/>
          <w:kern w:val="0"/>
          <w:sz w:val="28"/>
          <w:szCs w:val="28"/>
        </w:rPr>
        <w:t>1、总体构想</w:t>
      </w:r>
    </w:p>
    <w:p w:rsidR="001B4C98" w:rsidRPr="00F272CB" w:rsidRDefault="00EE306F" w:rsidP="00F272CB">
      <w:pPr>
        <w:spacing w:line="560" w:lineRule="exact"/>
        <w:ind w:firstLineChars="183" w:firstLine="512"/>
        <w:rPr>
          <w:rFonts w:ascii="仿宋_GB2312" w:eastAsia="仿宋_GB2312"/>
          <w:bCs/>
          <w:kern w:val="0"/>
          <w:sz w:val="28"/>
          <w:szCs w:val="28"/>
        </w:rPr>
      </w:pPr>
      <w:r w:rsidRPr="00F272CB">
        <w:rPr>
          <w:rFonts w:ascii="仿宋_GB2312" w:eastAsia="仿宋_GB2312" w:hint="eastAsia"/>
          <w:bCs/>
          <w:kern w:val="0"/>
          <w:sz w:val="28"/>
          <w:szCs w:val="28"/>
        </w:rPr>
        <w:t>2、评估目标</w:t>
      </w:r>
    </w:p>
    <w:p w:rsidR="001B4C98" w:rsidRPr="00F272CB" w:rsidRDefault="00EE306F" w:rsidP="00F272CB">
      <w:pPr>
        <w:spacing w:line="560" w:lineRule="exact"/>
        <w:ind w:firstLineChars="183" w:firstLine="512"/>
        <w:rPr>
          <w:rFonts w:ascii="仿宋_GB2312" w:eastAsia="仿宋_GB2312"/>
          <w:bCs/>
          <w:kern w:val="0"/>
          <w:sz w:val="28"/>
          <w:szCs w:val="28"/>
        </w:rPr>
      </w:pPr>
      <w:r w:rsidRPr="00F272CB">
        <w:rPr>
          <w:rFonts w:ascii="仿宋_GB2312" w:eastAsia="仿宋_GB2312" w:hint="eastAsia"/>
          <w:bCs/>
          <w:kern w:val="0"/>
          <w:sz w:val="28"/>
          <w:szCs w:val="28"/>
        </w:rPr>
        <w:t>3、评估计划（列明评估内容、形式、负责人等）</w:t>
      </w:r>
    </w:p>
    <w:p w:rsidR="001B4C98" w:rsidRPr="00F272CB" w:rsidRDefault="00EE306F" w:rsidP="00F272CB">
      <w:pPr>
        <w:spacing w:line="560" w:lineRule="exact"/>
        <w:ind w:firstLineChars="183" w:firstLine="512"/>
        <w:rPr>
          <w:rFonts w:ascii="仿宋_GB2312" w:eastAsia="仿宋_GB2312"/>
          <w:bCs/>
          <w:kern w:val="0"/>
          <w:sz w:val="28"/>
          <w:szCs w:val="28"/>
        </w:rPr>
      </w:pPr>
      <w:r w:rsidRPr="00F272CB">
        <w:rPr>
          <w:rFonts w:ascii="仿宋_GB2312" w:eastAsia="仿宋_GB2312" w:hint="eastAsia"/>
          <w:bCs/>
          <w:kern w:val="0"/>
          <w:sz w:val="28"/>
          <w:szCs w:val="28"/>
        </w:rPr>
        <w:t>4、后勤保障（列明提供的评估设施设备、食宿安排、交通安排等）</w:t>
      </w:r>
    </w:p>
    <w:p w:rsidR="001B4C98" w:rsidRPr="00F272CB" w:rsidRDefault="00EE306F" w:rsidP="00F272CB">
      <w:pPr>
        <w:spacing w:line="560" w:lineRule="exact"/>
        <w:ind w:firstLineChars="183" w:firstLine="512"/>
        <w:rPr>
          <w:rFonts w:ascii="仿宋_GB2312" w:eastAsia="仿宋_GB2312"/>
          <w:bCs/>
          <w:kern w:val="0"/>
          <w:sz w:val="28"/>
          <w:szCs w:val="28"/>
        </w:rPr>
      </w:pPr>
      <w:r w:rsidRPr="00F272CB">
        <w:rPr>
          <w:rFonts w:ascii="仿宋_GB2312" w:eastAsia="仿宋_GB2312" w:hint="eastAsia"/>
          <w:bCs/>
          <w:kern w:val="0"/>
          <w:sz w:val="28"/>
          <w:szCs w:val="28"/>
        </w:rPr>
        <w:t>5、评估管理制度设计</w:t>
      </w:r>
    </w:p>
    <w:p w:rsidR="001B4C98" w:rsidRPr="00F272CB" w:rsidRDefault="00EE306F" w:rsidP="00F272CB">
      <w:pPr>
        <w:spacing w:line="560" w:lineRule="exact"/>
        <w:ind w:firstLineChars="183" w:firstLine="512"/>
        <w:rPr>
          <w:rFonts w:ascii="仿宋_GB2312" w:eastAsia="仿宋_GB2312"/>
          <w:bCs/>
          <w:kern w:val="0"/>
          <w:sz w:val="28"/>
          <w:szCs w:val="28"/>
        </w:rPr>
      </w:pPr>
      <w:r w:rsidRPr="00F272CB">
        <w:rPr>
          <w:rFonts w:ascii="仿宋_GB2312" w:eastAsia="仿宋_GB2312" w:hint="eastAsia"/>
          <w:bCs/>
          <w:kern w:val="0"/>
          <w:sz w:val="28"/>
          <w:szCs w:val="28"/>
        </w:rPr>
        <w:t>6、评估监督办法</w:t>
      </w:r>
    </w:p>
    <w:p w:rsidR="001B4C98" w:rsidRPr="00F272CB" w:rsidRDefault="00EE306F" w:rsidP="00F272CB">
      <w:pPr>
        <w:spacing w:line="560" w:lineRule="exact"/>
        <w:ind w:firstLineChars="177" w:firstLine="496"/>
        <w:rPr>
          <w:rFonts w:ascii="仿宋_GB2312" w:eastAsia="仿宋_GB2312"/>
          <w:sz w:val="28"/>
          <w:szCs w:val="28"/>
        </w:rPr>
      </w:pPr>
      <w:r w:rsidRPr="00F272CB">
        <w:rPr>
          <w:rFonts w:ascii="仿宋_GB2312" w:eastAsia="仿宋_GB2312" w:hint="eastAsia"/>
          <w:bCs/>
          <w:kern w:val="0"/>
          <w:sz w:val="28"/>
          <w:szCs w:val="28"/>
        </w:rPr>
        <w:t>（三）</w:t>
      </w:r>
      <w:r w:rsidRPr="00F272CB">
        <w:rPr>
          <w:rFonts w:ascii="仿宋_GB2312" w:eastAsia="仿宋_GB2312" w:hint="eastAsia"/>
          <w:sz w:val="28"/>
          <w:szCs w:val="28"/>
        </w:rPr>
        <w:t>项目经费使用要求</w:t>
      </w:r>
    </w:p>
    <w:p w:rsidR="001B4C98" w:rsidRPr="00F272CB" w:rsidRDefault="00EE306F" w:rsidP="00F272CB">
      <w:pPr>
        <w:spacing w:line="560" w:lineRule="exact"/>
        <w:ind w:firstLineChars="183" w:firstLine="512"/>
        <w:rPr>
          <w:rFonts w:ascii="仿宋_GB2312" w:eastAsia="仿宋_GB2312"/>
          <w:bCs/>
          <w:kern w:val="0"/>
          <w:sz w:val="28"/>
          <w:szCs w:val="28"/>
        </w:rPr>
      </w:pPr>
      <w:r w:rsidRPr="00F272CB">
        <w:rPr>
          <w:rFonts w:ascii="仿宋_GB2312" w:eastAsia="仿宋_GB2312" w:hint="eastAsia"/>
          <w:bCs/>
          <w:kern w:val="0"/>
          <w:sz w:val="28"/>
          <w:szCs w:val="28"/>
        </w:rPr>
        <w:lastRenderedPageBreak/>
        <w:t>1、专家评估费：至少有5名专家参与评估，每个专家评估费用最高标准为1个社区100元。</w:t>
      </w:r>
    </w:p>
    <w:p w:rsidR="001B4C98" w:rsidRPr="00F272CB" w:rsidRDefault="00EE306F" w:rsidP="00F272CB">
      <w:pPr>
        <w:spacing w:line="560" w:lineRule="exact"/>
        <w:ind w:firstLineChars="183" w:firstLine="512"/>
        <w:rPr>
          <w:rFonts w:ascii="仿宋_GB2312" w:eastAsia="仿宋_GB2312"/>
          <w:bCs/>
          <w:kern w:val="0"/>
          <w:sz w:val="28"/>
          <w:szCs w:val="28"/>
        </w:rPr>
      </w:pPr>
      <w:r w:rsidRPr="00F272CB">
        <w:rPr>
          <w:rFonts w:ascii="仿宋_GB2312" w:eastAsia="仿宋_GB2312" w:hint="eastAsia"/>
          <w:bCs/>
          <w:kern w:val="0"/>
          <w:sz w:val="28"/>
          <w:szCs w:val="28"/>
        </w:rPr>
        <w:t>2、评估报告费：每个社区评估报告费用最高50元。</w:t>
      </w:r>
    </w:p>
    <w:p w:rsidR="001B4C98" w:rsidRPr="00F272CB" w:rsidRDefault="00EE306F" w:rsidP="00F272CB">
      <w:pPr>
        <w:spacing w:line="560" w:lineRule="exact"/>
        <w:ind w:firstLineChars="183" w:firstLine="512"/>
        <w:rPr>
          <w:rFonts w:ascii="仿宋_GB2312" w:eastAsia="仿宋_GB2312"/>
          <w:bCs/>
          <w:kern w:val="0"/>
          <w:sz w:val="28"/>
          <w:szCs w:val="28"/>
        </w:rPr>
      </w:pPr>
      <w:r w:rsidRPr="00F272CB">
        <w:rPr>
          <w:rFonts w:ascii="仿宋_GB2312" w:eastAsia="仿宋_GB2312" w:hint="eastAsia"/>
          <w:bCs/>
          <w:kern w:val="0"/>
          <w:sz w:val="28"/>
          <w:szCs w:val="28"/>
        </w:rPr>
        <w:t>3、食宿费用：每个社区评估产生的餐费最高为100元。</w:t>
      </w:r>
    </w:p>
    <w:p w:rsidR="001B4C98" w:rsidRPr="00F272CB" w:rsidRDefault="00EE306F" w:rsidP="00F272CB">
      <w:pPr>
        <w:spacing w:line="560" w:lineRule="exact"/>
        <w:ind w:firstLineChars="183" w:firstLine="512"/>
        <w:rPr>
          <w:rFonts w:ascii="仿宋_GB2312" w:eastAsia="仿宋_GB2312"/>
          <w:bCs/>
          <w:kern w:val="0"/>
          <w:sz w:val="28"/>
          <w:szCs w:val="28"/>
        </w:rPr>
      </w:pPr>
      <w:r w:rsidRPr="00F272CB">
        <w:rPr>
          <w:rFonts w:ascii="仿宋_GB2312" w:eastAsia="仿宋_GB2312" w:hint="eastAsia"/>
          <w:bCs/>
          <w:kern w:val="0"/>
          <w:sz w:val="28"/>
          <w:szCs w:val="28"/>
        </w:rPr>
        <w:t>4、交通费用：每个社区评估所产生的交通费用最高200元。</w:t>
      </w:r>
    </w:p>
    <w:p w:rsidR="001B4C98" w:rsidRPr="00F272CB" w:rsidRDefault="00EE306F" w:rsidP="00F272CB">
      <w:pPr>
        <w:spacing w:line="560" w:lineRule="exact"/>
        <w:ind w:firstLineChars="183" w:firstLine="512"/>
        <w:rPr>
          <w:rFonts w:ascii="仿宋_GB2312" w:eastAsia="仿宋_GB2312"/>
          <w:bCs/>
          <w:kern w:val="0"/>
          <w:sz w:val="28"/>
          <w:szCs w:val="28"/>
        </w:rPr>
      </w:pPr>
      <w:r w:rsidRPr="00F272CB">
        <w:rPr>
          <w:rFonts w:ascii="仿宋_GB2312" w:eastAsia="仿宋_GB2312" w:hint="eastAsia"/>
          <w:bCs/>
          <w:kern w:val="0"/>
          <w:sz w:val="28"/>
          <w:szCs w:val="28"/>
        </w:rPr>
        <w:t>5、评估所需资料、表格印刷等办公费用：每个社区50元。</w:t>
      </w:r>
    </w:p>
    <w:p w:rsidR="001B4C98" w:rsidRPr="00F272CB" w:rsidRDefault="00EE306F" w:rsidP="00F272CB">
      <w:pPr>
        <w:spacing w:line="560" w:lineRule="exact"/>
        <w:ind w:firstLineChars="183" w:firstLine="512"/>
        <w:rPr>
          <w:rFonts w:ascii="仿宋_GB2312" w:eastAsia="仿宋_GB2312"/>
          <w:bCs/>
          <w:kern w:val="0"/>
          <w:sz w:val="28"/>
          <w:szCs w:val="28"/>
        </w:rPr>
      </w:pPr>
      <w:r w:rsidRPr="00F272CB">
        <w:rPr>
          <w:rFonts w:ascii="仿宋_GB2312" w:eastAsia="仿宋_GB2312" w:hint="eastAsia"/>
          <w:bCs/>
          <w:kern w:val="0"/>
          <w:sz w:val="28"/>
          <w:szCs w:val="28"/>
        </w:rPr>
        <w:t>6、管理费：最高标准为费用的10%。</w:t>
      </w:r>
    </w:p>
    <w:p w:rsidR="001B4C98" w:rsidRPr="00F272CB" w:rsidRDefault="00EE306F" w:rsidP="00F272CB">
      <w:pPr>
        <w:spacing w:line="560" w:lineRule="exact"/>
        <w:ind w:firstLineChars="150" w:firstLine="420"/>
        <w:rPr>
          <w:rFonts w:ascii="仿宋_GB2312" w:eastAsia="仿宋_GB2312"/>
          <w:bCs/>
          <w:kern w:val="0"/>
          <w:sz w:val="28"/>
          <w:szCs w:val="28"/>
        </w:rPr>
      </w:pPr>
      <w:r w:rsidRPr="00F272CB">
        <w:rPr>
          <w:rFonts w:ascii="仿宋_GB2312" w:eastAsia="仿宋_GB2312" w:hint="eastAsia"/>
          <w:bCs/>
          <w:kern w:val="0"/>
          <w:sz w:val="28"/>
          <w:szCs w:val="28"/>
        </w:rPr>
        <w:t>须附报价明细表，体现项目经费具体使用情况，对项目中各项可能支出考虑全面而科学，保障验收评估顺利高效开展。</w:t>
      </w:r>
    </w:p>
    <w:p w:rsidR="001B4C98" w:rsidRPr="00F272CB" w:rsidRDefault="00EE306F">
      <w:pPr>
        <w:spacing w:line="520" w:lineRule="exact"/>
        <w:ind w:left="640"/>
        <w:rPr>
          <w:rFonts w:ascii="仿宋_GB2312" w:eastAsia="仿宋_GB2312"/>
          <w:sz w:val="28"/>
          <w:szCs w:val="28"/>
        </w:rPr>
      </w:pPr>
      <w:r w:rsidRPr="00F272CB">
        <w:rPr>
          <w:rFonts w:ascii="仿宋_GB2312" w:eastAsia="仿宋_GB2312" w:hint="eastAsia"/>
          <w:sz w:val="28"/>
          <w:szCs w:val="28"/>
        </w:rPr>
        <w:t>（四）项目风险防范要求</w:t>
      </w:r>
    </w:p>
    <w:p w:rsidR="001B4C98" w:rsidRPr="00F272CB" w:rsidRDefault="00EE306F">
      <w:pPr>
        <w:spacing w:line="520" w:lineRule="exact"/>
        <w:rPr>
          <w:rFonts w:ascii="仿宋_GB2312" w:eastAsia="仿宋_GB2312"/>
          <w:sz w:val="28"/>
          <w:szCs w:val="28"/>
        </w:rPr>
      </w:pPr>
      <w:r w:rsidRPr="00F272CB">
        <w:rPr>
          <w:rFonts w:ascii="仿宋_GB2312" w:eastAsia="仿宋_GB2312" w:hint="eastAsia"/>
          <w:sz w:val="28"/>
          <w:szCs w:val="28"/>
        </w:rPr>
        <w:t xml:space="preserve">    对项目执行过程中的风险有评估预测并提出相应处置预案</w:t>
      </w:r>
    </w:p>
    <w:p w:rsidR="001B4C98" w:rsidRPr="00F272CB" w:rsidRDefault="00EE306F" w:rsidP="00F272CB">
      <w:pPr>
        <w:spacing w:line="520" w:lineRule="exact"/>
        <w:ind w:firstLineChars="150" w:firstLine="420"/>
        <w:rPr>
          <w:rFonts w:ascii="仿宋_GB2312" w:eastAsia="仿宋_GB2312"/>
          <w:sz w:val="28"/>
          <w:szCs w:val="28"/>
        </w:rPr>
      </w:pPr>
      <w:r w:rsidRPr="00F272CB">
        <w:rPr>
          <w:rFonts w:ascii="仿宋_GB2312" w:eastAsia="仿宋_GB2312" w:hint="eastAsia"/>
          <w:sz w:val="28"/>
          <w:szCs w:val="28"/>
        </w:rPr>
        <w:t>三、其他要求</w:t>
      </w:r>
    </w:p>
    <w:p w:rsidR="001B4C98" w:rsidRPr="00F272CB" w:rsidRDefault="00EE306F">
      <w:pPr>
        <w:autoSpaceDE w:val="0"/>
        <w:autoSpaceDN w:val="0"/>
        <w:adjustRightInd w:val="0"/>
        <w:spacing w:line="540" w:lineRule="exact"/>
        <w:ind w:firstLine="420"/>
        <w:jc w:val="left"/>
        <w:rPr>
          <w:rFonts w:ascii="仿宋_GB2312" w:eastAsia="仿宋_GB2312"/>
          <w:sz w:val="28"/>
          <w:szCs w:val="28"/>
        </w:rPr>
      </w:pPr>
      <w:r w:rsidRPr="00F272CB">
        <w:rPr>
          <w:rFonts w:ascii="仿宋_GB2312" w:eastAsia="仿宋_GB2312" w:hint="eastAsia"/>
          <w:bCs/>
          <w:kern w:val="0"/>
          <w:sz w:val="28"/>
          <w:szCs w:val="28"/>
        </w:rPr>
        <w:t>项目评估团队须具备：</w:t>
      </w:r>
      <w:r w:rsidR="008C61AB" w:rsidRPr="00F272CB">
        <w:rPr>
          <w:rFonts w:ascii="仿宋_GB2312" w:eastAsia="仿宋_GB2312" w:hint="eastAsia"/>
          <w:sz w:val="28"/>
          <w:szCs w:val="28"/>
        </w:rPr>
        <w:fldChar w:fldCharType="begin"/>
      </w:r>
      <w:r w:rsidRPr="00F272CB">
        <w:rPr>
          <w:rFonts w:ascii="仿宋_GB2312" w:eastAsia="仿宋_GB2312" w:hint="eastAsia"/>
          <w:sz w:val="28"/>
          <w:szCs w:val="28"/>
        </w:rPr>
        <w:instrText xml:space="preserve"> = 1 \* GB3 \* MERGEFORMAT </w:instrText>
      </w:r>
      <w:r w:rsidR="008C61AB" w:rsidRPr="00F272CB">
        <w:rPr>
          <w:rFonts w:ascii="仿宋_GB2312" w:eastAsia="仿宋_GB2312" w:hint="eastAsia"/>
          <w:sz w:val="28"/>
          <w:szCs w:val="28"/>
        </w:rPr>
        <w:fldChar w:fldCharType="separate"/>
      </w:r>
      <w:r w:rsidRPr="00F272CB">
        <w:rPr>
          <w:rFonts w:ascii="仿宋_GB2312" w:eastAsia="仿宋_GB2312" w:hint="eastAsia"/>
          <w:sz w:val="28"/>
          <w:szCs w:val="28"/>
        </w:rPr>
        <w:t>①</w:t>
      </w:r>
      <w:r w:rsidR="008C61AB" w:rsidRPr="00F272CB">
        <w:rPr>
          <w:rFonts w:ascii="仿宋_GB2312" w:eastAsia="仿宋_GB2312" w:hint="eastAsia"/>
          <w:sz w:val="28"/>
          <w:szCs w:val="28"/>
        </w:rPr>
        <w:fldChar w:fldCharType="end"/>
      </w:r>
      <w:r w:rsidRPr="00F272CB">
        <w:rPr>
          <w:rFonts w:ascii="仿宋_GB2312" w:eastAsia="仿宋_GB2312" w:hint="eastAsia"/>
          <w:sz w:val="28"/>
          <w:szCs w:val="28"/>
        </w:rPr>
        <w:t>一线资深具有一定知名度的社区居委会主任一名或以上；</w:t>
      </w:r>
      <w:r w:rsidR="008C61AB" w:rsidRPr="00F272CB">
        <w:rPr>
          <w:rFonts w:ascii="仿宋_GB2312" w:eastAsia="仿宋_GB2312" w:hint="eastAsia"/>
          <w:sz w:val="28"/>
          <w:szCs w:val="28"/>
        </w:rPr>
        <w:fldChar w:fldCharType="begin"/>
      </w:r>
      <w:r w:rsidRPr="00F272CB">
        <w:rPr>
          <w:rFonts w:ascii="仿宋_GB2312" w:eastAsia="仿宋_GB2312" w:hint="eastAsia"/>
          <w:sz w:val="28"/>
          <w:szCs w:val="28"/>
        </w:rPr>
        <w:instrText xml:space="preserve"> = 2 \* GB3 \* MERGEFORMAT </w:instrText>
      </w:r>
      <w:r w:rsidR="008C61AB" w:rsidRPr="00F272CB">
        <w:rPr>
          <w:rFonts w:ascii="仿宋_GB2312" w:eastAsia="仿宋_GB2312" w:hint="eastAsia"/>
          <w:sz w:val="28"/>
          <w:szCs w:val="28"/>
        </w:rPr>
        <w:fldChar w:fldCharType="separate"/>
      </w:r>
      <w:r w:rsidRPr="00F272CB">
        <w:rPr>
          <w:rFonts w:ascii="仿宋_GB2312" w:eastAsia="仿宋_GB2312" w:hint="eastAsia"/>
          <w:sz w:val="28"/>
          <w:szCs w:val="28"/>
        </w:rPr>
        <w:t>②</w:t>
      </w:r>
      <w:r w:rsidR="008C61AB" w:rsidRPr="00F272CB">
        <w:rPr>
          <w:rFonts w:ascii="仿宋_GB2312" w:eastAsia="仿宋_GB2312" w:hint="eastAsia"/>
          <w:sz w:val="28"/>
          <w:szCs w:val="28"/>
        </w:rPr>
        <w:fldChar w:fldCharType="end"/>
      </w:r>
      <w:r w:rsidRPr="00F272CB">
        <w:rPr>
          <w:rFonts w:ascii="仿宋_GB2312" w:eastAsia="仿宋_GB2312" w:hint="eastAsia"/>
          <w:sz w:val="28"/>
          <w:szCs w:val="28"/>
        </w:rPr>
        <w:t>社区研究方面的专业研究人员；</w:t>
      </w:r>
      <w:r w:rsidR="008C61AB" w:rsidRPr="00F272CB">
        <w:rPr>
          <w:rFonts w:ascii="仿宋_GB2312" w:eastAsia="仿宋_GB2312" w:hint="eastAsia"/>
          <w:sz w:val="28"/>
          <w:szCs w:val="28"/>
        </w:rPr>
        <w:fldChar w:fldCharType="begin"/>
      </w:r>
      <w:r w:rsidRPr="00F272CB">
        <w:rPr>
          <w:rFonts w:ascii="仿宋_GB2312" w:eastAsia="仿宋_GB2312" w:hint="eastAsia"/>
          <w:sz w:val="28"/>
          <w:szCs w:val="28"/>
        </w:rPr>
        <w:instrText xml:space="preserve"> = 3 \* GB3 \* MERGEFORMAT </w:instrText>
      </w:r>
      <w:r w:rsidR="008C61AB" w:rsidRPr="00F272CB">
        <w:rPr>
          <w:rFonts w:ascii="仿宋_GB2312" w:eastAsia="仿宋_GB2312" w:hint="eastAsia"/>
          <w:sz w:val="28"/>
          <w:szCs w:val="28"/>
        </w:rPr>
        <w:fldChar w:fldCharType="separate"/>
      </w:r>
      <w:r w:rsidRPr="00F272CB">
        <w:rPr>
          <w:rFonts w:ascii="仿宋_GB2312" w:eastAsia="仿宋_GB2312" w:hint="eastAsia"/>
          <w:sz w:val="28"/>
          <w:szCs w:val="28"/>
        </w:rPr>
        <w:t>③</w:t>
      </w:r>
      <w:r w:rsidR="008C61AB" w:rsidRPr="00F272CB">
        <w:rPr>
          <w:rFonts w:ascii="仿宋_GB2312" w:eastAsia="仿宋_GB2312" w:hint="eastAsia"/>
          <w:sz w:val="28"/>
          <w:szCs w:val="28"/>
        </w:rPr>
        <w:fldChar w:fldCharType="end"/>
      </w:r>
      <w:r w:rsidRPr="00F272CB">
        <w:rPr>
          <w:rFonts w:ascii="仿宋_GB2312" w:eastAsia="仿宋_GB2312" w:hint="eastAsia"/>
          <w:sz w:val="28"/>
          <w:szCs w:val="28"/>
        </w:rPr>
        <w:t>具有信息化专业背景的专业人员一名或以上；④具有社会组织工作经验的专业人员。</w:t>
      </w:r>
    </w:p>
    <w:p w:rsidR="001B4C98" w:rsidRPr="00F272CB" w:rsidRDefault="001B4C98">
      <w:pPr>
        <w:jc w:val="left"/>
        <w:rPr>
          <w:rFonts w:ascii="仿宋_GB2312" w:eastAsia="仿宋_GB2312"/>
          <w:sz w:val="28"/>
          <w:szCs w:val="28"/>
        </w:rPr>
      </w:pPr>
    </w:p>
    <w:p w:rsidR="001B4C98" w:rsidRPr="000948C2" w:rsidRDefault="001B4C98">
      <w:pPr>
        <w:jc w:val="left"/>
        <w:rPr>
          <w:rFonts w:ascii="黑体" w:eastAsia="黑体"/>
          <w:sz w:val="28"/>
          <w:szCs w:val="28"/>
        </w:rPr>
      </w:pPr>
    </w:p>
    <w:p w:rsidR="001B4C98" w:rsidRPr="000948C2" w:rsidRDefault="001B4C98">
      <w:pPr>
        <w:jc w:val="left"/>
        <w:rPr>
          <w:rFonts w:ascii="黑体" w:eastAsia="黑体"/>
          <w:sz w:val="28"/>
          <w:szCs w:val="28"/>
        </w:rPr>
      </w:pPr>
    </w:p>
    <w:p w:rsidR="001B4C98" w:rsidRPr="000948C2" w:rsidRDefault="001B4C98">
      <w:pPr>
        <w:jc w:val="left"/>
        <w:rPr>
          <w:rFonts w:ascii="黑体" w:eastAsia="黑体"/>
          <w:sz w:val="28"/>
          <w:szCs w:val="28"/>
        </w:rPr>
      </w:pPr>
    </w:p>
    <w:p w:rsidR="001B4C98" w:rsidRPr="000948C2" w:rsidRDefault="001B4C98">
      <w:pPr>
        <w:jc w:val="left"/>
        <w:rPr>
          <w:rFonts w:ascii="黑体" w:eastAsia="黑体"/>
          <w:sz w:val="28"/>
          <w:szCs w:val="28"/>
        </w:rPr>
      </w:pPr>
    </w:p>
    <w:p w:rsidR="001B4C98" w:rsidRPr="000948C2" w:rsidRDefault="001B4C98">
      <w:pPr>
        <w:jc w:val="left"/>
        <w:rPr>
          <w:rFonts w:ascii="黑体" w:eastAsia="黑体"/>
          <w:sz w:val="28"/>
          <w:szCs w:val="28"/>
        </w:rPr>
      </w:pPr>
    </w:p>
    <w:p w:rsidR="001B4C98" w:rsidRPr="000948C2" w:rsidRDefault="001B4C98">
      <w:pPr>
        <w:jc w:val="left"/>
        <w:rPr>
          <w:rFonts w:ascii="黑体" w:eastAsia="黑体"/>
          <w:sz w:val="28"/>
          <w:szCs w:val="28"/>
        </w:rPr>
      </w:pPr>
    </w:p>
    <w:p w:rsidR="001B4C98" w:rsidRPr="000948C2" w:rsidRDefault="001B4C98">
      <w:pPr>
        <w:jc w:val="left"/>
        <w:rPr>
          <w:rFonts w:ascii="黑体" w:eastAsia="黑体"/>
          <w:sz w:val="28"/>
          <w:szCs w:val="28"/>
        </w:rPr>
      </w:pPr>
    </w:p>
    <w:p w:rsidR="001B4C98" w:rsidRPr="000948C2" w:rsidRDefault="001B4C98">
      <w:pPr>
        <w:jc w:val="left"/>
        <w:rPr>
          <w:rFonts w:ascii="黑体" w:eastAsia="黑体"/>
          <w:sz w:val="28"/>
          <w:szCs w:val="28"/>
        </w:rPr>
      </w:pPr>
    </w:p>
    <w:p w:rsidR="001B4C98" w:rsidRPr="000948C2" w:rsidRDefault="001B4C98">
      <w:pPr>
        <w:jc w:val="left"/>
        <w:rPr>
          <w:rFonts w:ascii="黑体" w:eastAsia="黑体"/>
          <w:sz w:val="28"/>
          <w:szCs w:val="28"/>
        </w:rPr>
      </w:pPr>
    </w:p>
    <w:p w:rsidR="001B4C98" w:rsidRPr="000948C2" w:rsidRDefault="001B4C98">
      <w:pPr>
        <w:jc w:val="left"/>
        <w:rPr>
          <w:rFonts w:ascii="黑体" w:eastAsia="黑体"/>
          <w:sz w:val="28"/>
          <w:szCs w:val="28"/>
        </w:rPr>
      </w:pPr>
    </w:p>
    <w:p w:rsidR="001B4C98" w:rsidRPr="000948C2" w:rsidRDefault="001B4C98">
      <w:pPr>
        <w:jc w:val="left"/>
        <w:rPr>
          <w:rFonts w:ascii="黑体" w:eastAsia="黑体"/>
          <w:sz w:val="28"/>
          <w:szCs w:val="28"/>
        </w:rPr>
      </w:pPr>
    </w:p>
    <w:p w:rsidR="001B4C98" w:rsidRPr="000948C2" w:rsidRDefault="001B4C98">
      <w:pPr>
        <w:jc w:val="left"/>
        <w:rPr>
          <w:rFonts w:ascii="黑体" w:eastAsia="黑体"/>
          <w:sz w:val="28"/>
          <w:szCs w:val="28"/>
        </w:rPr>
      </w:pPr>
    </w:p>
    <w:p w:rsidR="001B4C98" w:rsidRPr="000948C2" w:rsidRDefault="001B4C98">
      <w:pPr>
        <w:jc w:val="center"/>
        <w:rPr>
          <w:rFonts w:ascii="黑体" w:eastAsia="黑体"/>
          <w:sz w:val="28"/>
          <w:szCs w:val="28"/>
        </w:rPr>
      </w:pPr>
    </w:p>
    <w:p w:rsidR="001B4C98" w:rsidRPr="000948C2" w:rsidRDefault="00EE306F">
      <w:pPr>
        <w:jc w:val="center"/>
        <w:rPr>
          <w:rFonts w:ascii="仿宋_GB2312" w:eastAsia="仿宋_GB2312"/>
          <w:sz w:val="44"/>
          <w:szCs w:val="44"/>
        </w:rPr>
      </w:pPr>
      <w:r w:rsidRPr="000948C2">
        <w:rPr>
          <w:rFonts w:ascii="仿宋_GB2312" w:eastAsia="仿宋_GB2312" w:hint="eastAsia"/>
          <w:sz w:val="44"/>
          <w:szCs w:val="44"/>
        </w:rPr>
        <w:t>第四章 项目评审标准</w:t>
      </w:r>
    </w:p>
    <w:tbl>
      <w:tblPr>
        <w:tblW w:w="96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101"/>
        <w:gridCol w:w="1134"/>
        <w:gridCol w:w="708"/>
        <w:gridCol w:w="6028"/>
        <w:gridCol w:w="649"/>
      </w:tblGrid>
      <w:tr w:rsidR="001B4C98" w:rsidRPr="000948C2">
        <w:trPr>
          <w:trHeight w:val="1042"/>
          <w:tblHeader/>
          <w:jc w:val="center"/>
        </w:trPr>
        <w:tc>
          <w:tcPr>
            <w:tcW w:w="1101" w:type="dxa"/>
            <w:vAlign w:val="center"/>
          </w:tcPr>
          <w:p w:rsidR="001B4C98" w:rsidRPr="000948C2" w:rsidRDefault="00EE306F">
            <w:pPr>
              <w:widowControl/>
              <w:jc w:val="center"/>
              <w:rPr>
                <w:rFonts w:ascii="仿宋_GB2312" w:eastAsia="仿宋_GB2312" w:hAnsi="宋体"/>
                <w:kern w:val="0"/>
                <w:sz w:val="24"/>
              </w:rPr>
            </w:pPr>
            <w:r w:rsidRPr="000948C2">
              <w:rPr>
                <w:rFonts w:ascii="仿宋_GB2312" w:eastAsia="仿宋_GB2312" w:hAnsi="宋体" w:hint="eastAsia"/>
                <w:kern w:val="0"/>
                <w:sz w:val="24"/>
              </w:rPr>
              <w:t>一级指标</w:t>
            </w:r>
          </w:p>
        </w:tc>
        <w:tc>
          <w:tcPr>
            <w:tcW w:w="1134" w:type="dxa"/>
            <w:vAlign w:val="center"/>
          </w:tcPr>
          <w:p w:rsidR="001B4C98" w:rsidRPr="000948C2" w:rsidRDefault="00EE306F">
            <w:pPr>
              <w:jc w:val="center"/>
              <w:rPr>
                <w:rFonts w:ascii="仿宋_GB2312" w:eastAsia="仿宋_GB2312" w:hAnsi="宋体"/>
                <w:kern w:val="0"/>
                <w:sz w:val="24"/>
              </w:rPr>
            </w:pPr>
            <w:r w:rsidRPr="000948C2">
              <w:rPr>
                <w:rFonts w:ascii="仿宋_GB2312" w:eastAsia="仿宋_GB2312" w:hAnsi="宋体" w:hint="eastAsia"/>
                <w:kern w:val="0"/>
                <w:sz w:val="24"/>
              </w:rPr>
              <w:t>二级指标</w:t>
            </w:r>
          </w:p>
        </w:tc>
        <w:tc>
          <w:tcPr>
            <w:tcW w:w="708" w:type="dxa"/>
            <w:vAlign w:val="center"/>
          </w:tcPr>
          <w:p w:rsidR="001B4C98" w:rsidRPr="000948C2" w:rsidRDefault="00EE306F">
            <w:pPr>
              <w:widowControl/>
              <w:jc w:val="center"/>
              <w:rPr>
                <w:rFonts w:ascii="仿宋_GB2312" w:eastAsia="仿宋_GB2312" w:hAnsi="宋体"/>
                <w:kern w:val="0"/>
                <w:sz w:val="24"/>
              </w:rPr>
            </w:pPr>
            <w:r w:rsidRPr="000948C2">
              <w:rPr>
                <w:rFonts w:ascii="仿宋_GB2312" w:eastAsia="仿宋_GB2312" w:hAnsi="宋体" w:hint="eastAsia"/>
                <w:kern w:val="0"/>
                <w:sz w:val="24"/>
              </w:rPr>
              <w:t>编号</w:t>
            </w:r>
          </w:p>
        </w:tc>
        <w:tc>
          <w:tcPr>
            <w:tcW w:w="6028" w:type="dxa"/>
            <w:vAlign w:val="center"/>
          </w:tcPr>
          <w:p w:rsidR="001B4C98" w:rsidRPr="000948C2" w:rsidRDefault="00EE306F">
            <w:pPr>
              <w:widowControl/>
              <w:jc w:val="center"/>
              <w:rPr>
                <w:rFonts w:ascii="仿宋_GB2312" w:eastAsia="仿宋_GB2312" w:hAnsi="宋体"/>
                <w:kern w:val="0"/>
                <w:sz w:val="24"/>
              </w:rPr>
            </w:pPr>
            <w:r w:rsidRPr="000948C2">
              <w:rPr>
                <w:rFonts w:ascii="仿宋_GB2312" w:eastAsia="仿宋_GB2312" w:hAnsi="宋体" w:hint="eastAsia"/>
                <w:kern w:val="0"/>
                <w:sz w:val="24"/>
              </w:rPr>
              <w:t>三级指标</w:t>
            </w:r>
          </w:p>
        </w:tc>
        <w:tc>
          <w:tcPr>
            <w:tcW w:w="649" w:type="dxa"/>
            <w:vAlign w:val="center"/>
          </w:tcPr>
          <w:p w:rsidR="001B4C98" w:rsidRPr="000948C2" w:rsidRDefault="00EE306F">
            <w:pPr>
              <w:widowControl/>
              <w:jc w:val="center"/>
              <w:rPr>
                <w:rFonts w:ascii="仿宋_GB2312" w:eastAsia="仿宋_GB2312" w:hAnsi="宋体"/>
                <w:kern w:val="0"/>
                <w:sz w:val="24"/>
              </w:rPr>
            </w:pPr>
            <w:r w:rsidRPr="000948C2">
              <w:rPr>
                <w:rFonts w:ascii="仿宋_GB2312" w:eastAsia="仿宋_GB2312" w:hAnsi="宋体" w:hint="eastAsia"/>
                <w:kern w:val="0"/>
                <w:sz w:val="24"/>
              </w:rPr>
              <w:t>分值</w:t>
            </w:r>
          </w:p>
        </w:tc>
      </w:tr>
      <w:tr w:rsidR="001B4C98" w:rsidRPr="000948C2">
        <w:trPr>
          <w:trHeight w:val="344"/>
          <w:jc w:val="center"/>
        </w:trPr>
        <w:tc>
          <w:tcPr>
            <w:tcW w:w="1101" w:type="dxa"/>
            <w:vMerge w:val="restart"/>
            <w:vAlign w:val="center"/>
          </w:tcPr>
          <w:p w:rsidR="001B4C98" w:rsidRPr="000948C2" w:rsidRDefault="00EE306F">
            <w:pPr>
              <w:widowControl/>
              <w:jc w:val="center"/>
              <w:rPr>
                <w:rFonts w:ascii="仿宋_GB2312" w:eastAsia="仿宋_GB2312" w:hAnsi="宋体"/>
                <w:b/>
                <w:kern w:val="0"/>
                <w:sz w:val="24"/>
              </w:rPr>
            </w:pPr>
            <w:r w:rsidRPr="000948C2">
              <w:rPr>
                <w:rFonts w:ascii="仿宋_GB2312" w:eastAsia="仿宋_GB2312" w:hAnsi="宋体" w:hint="eastAsia"/>
                <w:b/>
                <w:kern w:val="0"/>
                <w:sz w:val="24"/>
              </w:rPr>
              <w:t>机构资质</w:t>
            </w:r>
          </w:p>
          <w:p w:rsidR="001B4C98" w:rsidRPr="000948C2" w:rsidRDefault="00EE306F">
            <w:pPr>
              <w:widowControl/>
              <w:jc w:val="center"/>
              <w:rPr>
                <w:rFonts w:ascii="仿宋_GB2312" w:eastAsia="仿宋_GB2312" w:hAnsi="宋体"/>
                <w:b/>
                <w:kern w:val="0"/>
                <w:sz w:val="24"/>
              </w:rPr>
            </w:pPr>
            <w:r w:rsidRPr="000948C2">
              <w:rPr>
                <w:rFonts w:ascii="仿宋_GB2312" w:eastAsia="仿宋_GB2312" w:hAnsi="宋体" w:hint="eastAsia"/>
                <w:b/>
                <w:kern w:val="0"/>
                <w:sz w:val="24"/>
              </w:rPr>
              <w:t>（21）</w:t>
            </w:r>
          </w:p>
        </w:tc>
        <w:tc>
          <w:tcPr>
            <w:tcW w:w="1134" w:type="dxa"/>
            <w:vMerge w:val="restart"/>
            <w:vAlign w:val="center"/>
          </w:tcPr>
          <w:p w:rsidR="001B4C98" w:rsidRPr="000948C2" w:rsidRDefault="00EE306F">
            <w:pPr>
              <w:jc w:val="center"/>
              <w:rPr>
                <w:rFonts w:ascii="仿宋_GB2312" w:eastAsia="仿宋_GB2312" w:hAnsi="宋体"/>
                <w:kern w:val="0"/>
                <w:sz w:val="24"/>
              </w:rPr>
            </w:pPr>
            <w:r w:rsidRPr="000948C2">
              <w:rPr>
                <w:rFonts w:ascii="仿宋_GB2312" w:eastAsia="仿宋_GB2312" w:hAnsi="宋体" w:hint="eastAsia"/>
                <w:kern w:val="0"/>
                <w:sz w:val="24"/>
              </w:rPr>
              <w:t>组织机构（12）</w:t>
            </w:r>
          </w:p>
        </w:tc>
        <w:tc>
          <w:tcPr>
            <w:tcW w:w="708" w:type="dxa"/>
            <w:vAlign w:val="center"/>
          </w:tcPr>
          <w:p w:rsidR="001B4C98" w:rsidRPr="000948C2" w:rsidRDefault="00EE306F">
            <w:pPr>
              <w:widowControl/>
              <w:jc w:val="center"/>
              <w:rPr>
                <w:rFonts w:ascii="仿宋_GB2312" w:eastAsia="仿宋_GB2312" w:hAnsi="宋体"/>
                <w:kern w:val="0"/>
                <w:sz w:val="24"/>
              </w:rPr>
            </w:pPr>
            <w:r w:rsidRPr="000948C2">
              <w:rPr>
                <w:rFonts w:ascii="仿宋_GB2312" w:eastAsia="仿宋_GB2312" w:hAnsi="宋体" w:hint="eastAsia"/>
                <w:kern w:val="0"/>
                <w:sz w:val="24"/>
              </w:rPr>
              <w:t>1</w:t>
            </w:r>
          </w:p>
        </w:tc>
        <w:tc>
          <w:tcPr>
            <w:tcW w:w="6028" w:type="dxa"/>
            <w:vAlign w:val="center"/>
          </w:tcPr>
          <w:p w:rsidR="001B4C98" w:rsidRPr="000948C2" w:rsidRDefault="00EE306F">
            <w:pPr>
              <w:widowControl/>
              <w:rPr>
                <w:rFonts w:ascii="仿宋_GB2312" w:eastAsia="仿宋_GB2312" w:hAnsi="宋体"/>
                <w:kern w:val="0"/>
                <w:sz w:val="24"/>
              </w:rPr>
            </w:pPr>
            <w:r w:rsidRPr="000948C2">
              <w:rPr>
                <w:rFonts w:ascii="仿宋_GB2312" w:eastAsia="仿宋_GB2312" w:hAnsi="宋体" w:hint="eastAsia"/>
                <w:kern w:val="0"/>
                <w:sz w:val="24"/>
              </w:rPr>
              <w:t>机构组织架构和管理制度健全，最优为5分，其他酌情评分</w:t>
            </w:r>
          </w:p>
        </w:tc>
        <w:tc>
          <w:tcPr>
            <w:tcW w:w="649" w:type="dxa"/>
            <w:vAlign w:val="center"/>
          </w:tcPr>
          <w:p w:rsidR="001B4C98" w:rsidRPr="000948C2" w:rsidRDefault="00EE306F">
            <w:pPr>
              <w:widowControl/>
              <w:jc w:val="center"/>
              <w:rPr>
                <w:rFonts w:ascii="仿宋_GB2312" w:eastAsia="仿宋_GB2312" w:hAnsi="宋体"/>
                <w:kern w:val="0"/>
                <w:sz w:val="24"/>
              </w:rPr>
            </w:pPr>
            <w:r w:rsidRPr="000948C2">
              <w:rPr>
                <w:rFonts w:ascii="仿宋_GB2312" w:eastAsia="仿宋_GB2312" w:hAnsi="宋体" w:hint="eastAsia"/>
                <w:kern w:val="0"/>
                <w:sz w:val="24"/>
              </w:rPr>
              <w:t>5</w:t>
            </w:r>
          </w:p>
        </w:tc>
      </w:tr>
      <w:tr w:rsidR="001B4C98" w:rsidRPr="000948C2">
        <w:trPr>
          <w:trHeight w:val="344"/>
          <w:jc w:val="center"/>
        </w:trPr>
        <w:tc>
          <w:tcPr>
            <w:tcW w:w="1101" w:type="dxa"/>
            <w:vMerge/>
            <w:vAlign w:val="center"/>
          </w:tcPr>
          <w:p w:rsidR="001B4C98" w:rsidRPr="000948C2" w:rsidRDefault="001B4C98">
            <w:pPr>
              <w:widowControl/>
              <w:jc w:val="center"/>
              <w:rPr>
                <w:rFonts w:ascii="仿宋_GB2312" w:eastAsia="仿宋_GB2312" w:hAnsi="宋体"/>
                <w:b/>
                <w:kern w:val="0"/>
                <w:sz w:val="24"/>
              </w:rPr>
            </w:pPr>
          </w:p>
        </w:tc>
        <w:tc>
          <w:tcPr>
            <w:tcW w:w="1134" w:type="dxa"/>
            <w:vMerge/>
            <w:vAlign w:val="center"/>
          </w:tcPr>
          <w:p w:rsidR="001B4C98" w:rsidRPr="000948C2" w:rsidRDefault="001B4C98">
            <w:pPr>
              <w:jc w:val="center"/>
              <w:rPr>
                <w:rFonts w:ascii="仿宋_GB2312" w:eastAsia="仿宋_GB2312" w:hAnsi="宋体"/>
                <w:kern w:val="0"/>
                <w:sz w:val="24"/>
              </w:rPr>
            </w:pPr>
          </w:p>
        </w:tc>
        <w:tc>
          <w:tcPr>
            <w:tcW w:w="708" w:type="dxa"/>
            <w:vAlign w:val="center"/>
          </w:tcPr>
          <w:p w:rsidR="001B4C98" w:rsidRPr="000948C2" w:rsidRDefault="00EE306F">
            <w:pPr>
              <w:widowControl/>
              <w:jc w:val="center"/>
              <w:rPr>
                <w:rFonts w:ascii="仿宋_GB2312" w:eastAsia="仿宋_GB2312" w:hAnsi="宋体"/>
                <w:kern w:val="0"/>
                <w:sz w:val="24"/>
              </w:rPr>
            </w:pPr>
            <w:r w:rsidRPr="000948C2">
              <w:rPr>
                <w:rFonts w:ascii="仿宋_GB2312" w:eastAsia="仿宋_GB2312" w:hAnsi="宋体" w:hint="eastAsia"/>
                <w:kern w:val="0"/>
                <w:sz w:val="24"/>
              </w:rPr>
              <w:t>2</w:t>
            </w:r>
          </w:p>
        </w:tc>
        <w:tc>
          <w:tcPr>
            <w:tcW w:w="6028" w:type="dxa"/>
            <w:vAlign w:val="center"/>
          </w:tcPr>
          <w:p w:rsidR="001B4C98" w:rsidRPr="000948C2" w:rsidRDefault="00EE306F">
            <w:pPr>
              <w:widowControl/>
              <w:rPr>
                <w:rFonts w:ascii="仿宋_GB2312" w:eastAsia="仿宋_GB2312" w:hAnsi="宋体"/>
                <w:kern w:val="0"/>
                <w:sz w:val="24"/>
              </w:rPr>
            </w:pPr>
            <w:r w:rsidRPr="000948C2">
              <w:rPr>
                <w:rFonts w:ascii="仿宋_GB2312" w:eastAsia="仿宋_GB2312" w:hAnsi="宋体" w:hint="eastAsia"/>
                <w:kern w:val="0"/>
                <w:sz w:val="24"/>
              </w:rPr>
              <w:t>成立时间，不满2年2分，2-3年3分，3年以上4分</w:t>
            </w:r>
          </w:p>
        </w:tc>
        <w:tc>
          <w:tcPr>
            <w:tcW w:w="649" w:type="dxa"/>
            <w:vAlign w:val="center"/>
          </w:tcPr>
          <w:p w:rsidR="001B4C98" w:rsidRPr="000948C2" w:rsidRDefault="00EE306F">
            <w:pPr>
              <w:widowControl/>
              <w:jc w:val="center"/>
              <w:rPr>
                <w:rFonts w:ascii="仿宋_GB2312" w:eastAsia="仿宋_GB2312" w:hAnsi="宋体"/>
                <w:kern w:val="0"/>
                <w:sz w:val="24"/>
              </w:rPr>
            </w:pPr>
            <w:r w:rsidRPr="000948C2">
              <w:rPr>
                <w:rFonts w:ascii="仿宋_GB2312" w:eastAsia="仿宋_GB2312" w:hAnsi="宋体" w:hint="eastAsia"/>
                <w:kern w:val="0"/>
                <w:sz w:val="24"/>
              </w:rPr>
              <w:t>4</w:t>
            </w:r>
          </w:p>
        </w:tc>
      </w:tr>
      <w:tr w:rsidR="001B4C98" w:rsidRPr="000948C2">
        <w:trPr>
          <w:trHeight w:val="344"/>
          <w:jc w:val="center"/>
        </w:trPr>
        <w:tc>
          <w:tcPr>
            <w:tcW w:w="1101" w:type="dxa"/>
            <w:vMerge/>
            <w:vAlign w:val="center"/>
          </w:tcPr>
          <w:p w:rsidR="001B4C98" w:rsidRPr="000948C2" w:rsidRDefault="001B4C98">
            <w:pPr>
              <w:widowControl/>
              <w:jc w:val="center"/>
              <w:rPr>
                <w:rFonts w:ascii="仿宋_GB2312" w:eastAsia="仿宋_GB2312" w:hAnsi="宋体"/>
                <w:b/>
                <w:kern w:val="0"/>
                <w:sz w:val="24"/>
              </w:rPr>
            </w:pPr>
          </w:p>
        </w:tc>
        <w:tc>
          <w:tcPr>
            <w:tcW w:w="1134" w:type="dxa"/>
            <w:vMerge/>
            <w:vAlign w:val="center"/>
          </w:tcPr>
          <w:p w:rsidR="001B4C98" w:rsidRPr="000948C2" w:rsidRDefault="001B4C98">
            <w:pPr>
              <w:jc w:val="center"/>
              <w:rPr>
                <w:rFonts w:ascii="仿宋_GB2312" w:eastAsia="仿宋_GB2312" w:hAnsi="宋体"/>
                <w:kern w:val="0"/>
                <w:sz w:val="24"/>
              </w:rPr>
            </w:pPr>
          </w:p>
        </w:tc>
        <w:tc>
          <w:tcPr>
            <w:tcW w:w="708" w:type="dxa"/>
            <w:vAlign w:val="center"/>
          </w:tcPr>
          <w:p w:rsidR="001B4C98" w:rsidRPr="000948C2" w:rsidRDefault="00EE306F">
            <w:pPr>
              <w:widowControl/>
              <w:jc w:val="center"/>
              <w:rPr>
                <w:rFonts w:ascii="仿宋_GB2312" w:eastAsia="仿宋_GB2312" w:hAnsi="宋体"/>
                <w:kern w:val="0"/>
                <w:sz w:val="24"/>
              </w:rPr>
            </w:pPr>
            <w:r w:rsidRPr="000948C2">
              <w:rPr>
                <w:rFonts w:ascii="仿宋_GB2312" w:eastAsia="仿宋_GB2312" w:hAnsi="宋体" w:hint="eastAsia"/>
                <w:kern w:val="0"/>
                <w:sz w:val="24"/>
              </w:rPr>
              <w:t>3</w:t>
            </w:r>
          </w:p>
        </w:tc>
        <w:tc>
          <w:tcPr>
            <w:tcW w:w="6028" w:type="dxa"/>
            <w:vAlign w:val="center"/>
          </w:tcPr>
          <w:p w:rsidR="001B4C98" w:rsidRPr="000948C2" w:rsidRDefault="00EE306F">
            <w:pPr>
              <w:widowControl/>
              <w:rPr>
                <w:rFonts w:ascii="仿宋_GB2312" w:eastAsia="仿宋_GB2312" w:hAnsi="宋体"/>
                <w:kern w:val="0"/>
                <w:sz w:val="24"/>
              </w:rPr>
            </w:pPr>
            <w:r w:rsidRPr="000948C2">
              <w:rPr>
                <w:rFonts w:ascii="仿宋_GB2312" w:eastAsia="仿宋_GB2312" w:hAnsi="宋体" w:hint="eastAsia"/>
                <w:kern w:val="0"/>
                <w:sz w:val="24"/>
              </w:rPr>
              <w:t>提供信用评估机构（政府部门或金融机构）出具信用评估报告为AAA级的得3分，AA级得2分，A级得1分（社会组织参照系为其评估等级）</w:t>
            </w:r>
          </w:p>
        </w:tc>
        <w:tc>
          <w:tcPr>
            <w:tcW w:w="649" w:type="dxa"/>
            <w:vAlign w:val="center"/>
          </w:tcPr>
          <w:p w:rsidR="001B4C98" w:rsidRPr="000948C2" w:rsidRDefault="00EE306F">
            <w:pPr>
              <w:widowControl/>
              <w:jc w:val="center"/>
              <w:rPr>
                <w:rFonts w:ascii="仿宋_GB2312" w:eastAsia="仿宋_GB2312" w:hAnsi="宋体"/>
                <w:kern w:val="0"/>
                <w:sz w:val="24"/>
              </w:rPr>
            </w:pPr>
            <w:r w:rsidRPr="000948C2">
              <w:rPr>
                <w:rFonts w:ascii="仿宋_GB2312" w:eastAsia="仿宋_GB2312" w:hAnsi="宋体" w:hint="eastAsia"/>
                <w:kern w:val="0"/>
                <w:sz w:val="24"/>
              </w:rPr>
              <w:t>3</w:t>
            </w:r>
          </w:p>
        </w:tc>
      </w:tr>
      <w:tr w:rsidR="001B4C98" w:rsidRPr="000948C2">
        <w:trPr>
          <w:trHeight w:val="382"/>
          <w:jc w:val="center"/>
        </w:trPr>
        <w:tc>
          <w:tcPr>
            <w:tcW w:w="1101" w:type="dxa"/>
            <w:vMerge/>
            <w:vAlign w:val="center"/>
          </w:tcPr>
          <w:p w:rsidR="001B4C98" w:rsidRPr="000948C2" w:rsidRDefault="001B4C98">
            <w:pPr>
              <w:widowControl/>
              <w:jc w:val="center"/>
              <w:rPr>
                <w:rFonts w:ascii="仿宋_GB2312" w:eastAsia="仿宋_GB2312" w:hAnsi="宋体"/>
                <w:kern w:val="0"/>
                <w:sz w:val="24"/>
              </w:rPr>
            </w:pPr>
          </w:p>
        </w:tc>
        <w:tc>
          <w:tcPr>
            <w:tcW w:w="1134" w:type="dxa"/>
            <w:vMerge w:val="restart"/>
            <w:vAlign w:val="center"/>
          </w:tcPr>
          <w:p w:rsidR="001B4C98" w:rsidRPr="000948C2" w:rsidRDefault="00EE306F">
            <w:pPr>
              <w:jc w:val="center"/>
              <w:rPr>
                <w:rFonts w:ascii="仿宋_GB2312" w:eastAsia="仿宋_GB2312" w:hAnsi="宋体"/>
                <w:kern w:val="0"/>
                <w:sz w:val="24"/>
              </w:rPr>
            </w:pPr>
            <w:r w:rsidRPr="000948C2">
              <w:rPr>
                <w:rFonts w:ascii="仿宋_GB2312" w:eastAsia="仿宋_GB2312" w:hAnsi="宋体" w:hint="eastAsia"/>
                <w:kern w:val="0"/>
                <w:sz w:val="24"/>
              </w:rPr>
              <w:t>业务能力</w:t>
            </w:r>
          </w:p>
          <w:p w:rsidR="001B4C98" w:rsidRPr="000948C2" w:rsidRDefault="00EE306F">
            <w:pPr>
              <w:jc w:val="center"/>
              <w:rPr>
                <w:rFonts w:ascii="仿宋_GB2312" w:eastAsia="仿宋_GB2312" w:hAnsi="宋体"/>
                <w:kern w:val="0"/>
                <w:sz w:val="24"/>
              </w:rPr>
            </w:pPr>
            <w:r w:rsidRPr="000948C2">
              <w:rPr>
                <w:rFonts w:ascii="仿宋_GB2312" w:eastAsia="仿宋_GB2312" w:hAnsi="宋体" w:hint="eastAsia"/>
                <w:kern w:val="0"/>
                <w:sz w:val="24"/>
              </w:rPr>
              <w:t>（4）</w:t>
            </w:r>
          </w:p>
        </w:tc>
        <w:tc>
          <w:tcPr>
            <w:tcW w:w="708" w:type="dxa"/>
            <w:vAlign w:val="center"/>
          </w:tcPr>
          <w:p w:rsidR="001B4C98" w:rsidRPr="000948C2" w:rsidRDefault="00EE306F">
            <w:pPr>
              <w:widowControl/>
              <w:jc w:val="center"/>
              <w:rPr>
                <w:rFonts w:ascii="仿宋_GB2312" w:eastAsia="仿宋_GB2312" w:hAnsi="宋体"/>
                <w:kern w:val="0"/>
                <w:sz w:val="24"/>
              </w:rPr>
            </w:pPr>
            <w:r w:rsidRPr="000948C2">
              <w:rPr>
                <w:rFonts w:ascii="仿宋_GB2312" w:eastAsia="仿宋_GB2312" w:hAnsi="宋体" w:hint="eastAsia"/>
                <w:kern w:val="0"/>
                <w:sz w:val="24"/>
              </w:rPr>
              <w:t>4</w:t>
            </w:r>
          </w:p>
        </w:tc>
        <w:tc>
          <w:tcPr>
            <w:tcW w:w="6028" w:type="dxa"/>
            <w:vAlign w:val="center"/>
          </w:tcPr>
          <w:p w:rsidR="001B4C98" w:rsidRPr="000948C2" w:rsidRDefault="00EE306F">
            <w:pPr>
              <w:widowControl/>
              <w:rPr>
                <w:rFonts w:ascii="仿宋_GB2312" w:eastAsia="仿宋_GB2312" w:hAnsi="宋体"/>
                <w:kern w:val="0"/>
                <w:sz w:val="24"/>
              </w:rPr>
            </w:pPr>
            <w:r w:rsidRPr="000948C2">
              <w:rPr>
                <w:rFonts w:ascii="仿宋_GB2312" w:eastAsia="仿宋_GB2312" w:hAnsi="宋体" w:hint="eastAsia"/>
                <w:kern w:val="0"/>
                <w:sz w:val="24"/>
              </w:rPr>
              <w:t>有过类似项目运作经历并获得认可（提供相关合同复印件），否则得0分</w:t>
            </w:r>
          </w:p>
        </w:tc>
        <w:tc>
          <w:tcPr>
            <w:tcW w:w="649" w:type="dxa"/>
            <w:vAlign w:val="center"/>
          </w:tcPr>
          <w:p w:rsidR="001B4C98" w:rsidRPr="000948C2" w:rsidRDefault="00EE306F">
            <w:pPr>
              <w:widowControl/>
              <w:jc w:val="center"/>
              <w:rPr>
                <w:rFonts w:ascii="仿宋_GB2312" w:eastAsia="仿宋_GB2312" w:hAnsi="宋体"/>
                <w:kern w:val="0"/>
                <w:sz w:val="24"/>
              </w:rPr>
            </w:pPr>
            <w:r w:rsidRPr="000948C2">
              <w:rPr>
                <w:rFonts w:ascii="仿宋_GB2312" w:eastAsia="仿宋_GB2312" w:hAnsi="宋体" w:hint="eastAsia"/>
                <w:kern w:val="0"/>
                <w:sz w:val="24"/>
              </w:rPr>
              <w:t>2</w:t>
            </w:r>
          </w:p>
        </w:tc>
      </w:tr>
      <w:tr w:rsidR="001B4C98" w:rsidRPr="000948C2">
        <w:trPr>
          <w:trHeight w:val="402"/>
          <w:jc w:val="center"/>
        </w:trPr>
        <w:tc>
          <w:tcPr>
            <w:tcW w:w="1101" w:type="dxa"/>
            <w:vMerge/>
            <w:vAlign w:val="center"/>
          </w:tcPr>
          <w:p w:rsidR="001B4C98" w:rsidRPr="000948C2" w:rsidRDefault="001B4C98">
            <w:pPr>
              <w:widowControl/>
              <w:jc w:val="center"/>
              <w:rPr>
                <w:rFonts w:ascii="仿宋_GB2312" w:eastAsia="仿宋_GB2312" w:hAnsi="宋体"/>
                <w:kern w:val="0"/>
                <w:sz w:val="24"/>
              </w:rPr>
            </w:pPr>
          </w:p>
        </w:tc>
        <w:tc>
          <w:tcPr>
            <w:tcW w:w="1134" w:type="dxa"/>
            <w:vMerge/>
            <w:tcBorders>
              <w:bottom w:val="single" w:sz="4" w:space="0" w:color="auto"/>
            </w:tcBorders>
            <w:vAlign w:val="center"/>
          </w:tcPr>
          <w:p w:rsidR="001B4C98" w:rsidRPr="000948C2" w:rsidRDefault="001B4C98">
            <w:pPr>
              <w:jc w:val="center"/>
              <w:rPr>
                <w:rFonts w:ascii="仿宋_GB2312" w:eastAsia="仿宋_GB2312" w:hAnsi="宋体"/>
                <w:kern w:val="0"/>
                <w:sz w:val="24"/>
              </w:rPr>
            </w:pPr>
          </w:p>
        </w:tc>
        <w:tc>
          <w:tcPr>
            <w:tcW w:w="708" w:type="dxa"/>
            <w:vAlign w:val="center"/>
          </w:tcPr>
          <w:p w:rsidR="001B4C98" w:rsidRPr="000948C2" w:rsidRDefault="00EE306F">
            <w:pPr>
              <w:widowControl/>
              <w:jc w:val="center"/>
              <w:rPr>
                <w:rFonts w:ascii="仿宋_GB2312" w:eastAsia="仿宋_GB2312" w:hAnsi="宋体"/>
                <w:kern w:val="0"/>
                <w:sz w:val="24"/>
              </w:rPr>
            </w:pPr>
            <w:r w:rsidRPr="000948C2">
              <w:rPr>
                <w:rFonts w:ascii="仿宋_GB2312" w:eastAsia="仿宋_GB2312" w:hAnsi="宋体" w:hint="eastAsia"/>
                <w:kern w:val="0"/>
                <w:sz w:val="24"/>
              </w:rPr>
              <w:t>5</w:t>
            </w:r>
          </w:p>
        </w:tc>
        <w:tc>
          <w:tcPr>
            <w:tcW w:w="6028" w:type="dxa"/>
            <w:vAlign w:val="center"/>
          </w:tcPr>
          <w:p w:rsidR="001B4C98" w:rsidRPr="000948C2" w:rsidRDefault="00EE306F">
            <w:pPr>
              <w:widowControl/>
              <w:rPr>
                <w:rFonts w:ascii="仿宋_GB2312" w:eastAsia="仿宋_GB2312" w:hAnsi="宋体"/>
                <w:kern w:val="0"/>
                <w:sz w:val="24"/>
              </w:rPr>
            </w:pPr>
            <w:r w:rsidRPr="000948C2">
              <w:rPr>
                <w:rFonts w:ascii="仿宋_GB2312" w:eastAsia="仿宋_GB2312" w:hAnsi="宋体" w:hint="eastAsia"/>
                <w:kern w:val="0"/>
                <w:sz w:val="24"/>
              </w:rPr>
              <w:t>区级以上行政部门表彰（提供证明材料），否则得0分</w:t>
            </w:r>
          </w:p>
        </w:tc>
        <w:tc>
          <w:tcPr>
            <w:tcW w:w="649" w:type="dxa"/>
            <w:vAlign w:val="center"/>
          </w:tcPr>
          <w:p w:rsidR="001B4C98" w:rsidRPr="000948C2" w:rsidRDefault="00EE306F">
            <w:pPr>
              <w:widowControl/>
              <w:jc w:val="center"/>
              <w:rPr>
                <w:rFonts w:ascii="仿宋_GB2312" w:eastAsia="仿宋_GB2312" w:hAnsi="宋体"/>
                <w:kern w:val="0"/>
                <w:sz w:val="24"/>
              </w:rPr>
            </w:pPr>
            <w:r w:rsidRPr="000948C2">
              <w:rPr>
                <w:rFonts w:ascii="仿宋_GB2312" w:eastAsia="仿宋_GB2312" w:hAnsi="宋体" w:hint="eastAsia"/>
                <w:kern w:val="0"/>
                <w:sz w:val="24"/>
              </w:rPr>
              <w:t>2</w:t>
            </w:r>
          </w:p>
        </w:tc>
      </w:tr>
      <w:tr w:rsidR="001B4C98" w:rsidRPr="000948C2">
        <w:trPr>
          <w:trHeight w:val="725"/>
          <w:jc w:val="center"/>
        </w:trPr>
        <w:tc>
          <w:tcPr>
            <w:tcW w:w="1101" w:type="dxa"/>
            <w:vMerge/>
            <w:vAlign w:val="center"/>
          </w:tcPr>
          <w:p w:rsidR="001B4C98" w:rsidRPr="000948C2" w:rsidRDefault="001B4C98">
            <w:pPr>
              <w:widowControl/>
              <w:jc w:val="center"/>
              <w:rPr>
                <w:rFonts w:ascii="仿宋_GB2312" w:eastAsia="仿宋_GB2312" w:hAnsi="宋体"/>
                <w:kern w:val="0"/>
                <w:sz w:val="24"/>
              </w:rPr>
            </w:pPr>
          </w:p>
        </w:tc>
        <w:tc>
          <w:tcPr>
            <w:tcW w:w="1134" w:type="dxa"/>
            <w:vMerge w:val="restart"/>
            <w:vAlign w:val="center"/>
          </w:tcPr>
          <w:p w:rsidR="001B4C98" w:rsidRPr="000948C2" w:rsidRDefault="00EE306F">
            <w:pPr>
              <w:jc w:val="center"/>
              <w:rPr>
                <w:rFonts w:ascii="仿宋_GB2312" w:eastAsia="仿宋_GB2312" w:hAnsi="宋体"/>
                <w:kern w:val="0"/>
                <w:sz w:val="24"/>
              </w:rPr>
            </w:pPr>
            <w:r w:rsidRPr="000948C2">
              <w:rPr>
                <w:rFonts w:ascii="仿宋_GB2312" w:eastAsia="仿宋_GB2312" w:hAnsi="宋体" w:hint="eastAsia"/>
                <w:kern w:val="0"/>
                <w:sz w:val="24"/>
              </w:rPr>
              <w:t>财务规范</w:t>
            </w:r>
          </w:p>
          <w:p w:rsidR="001B4C98" w:rsidRPr="000948C2" w:rsidRDefault="00EE306F">
            <w:pPr>
              <w:jc w:val="center"/>
              <w:rPr>
                <w:rFonts w:ascii="仿宋_GB2312" w:eastAsia="仿宋_GB2312" w:hAnsi="宋体"/>
                <w:kern w:val="0"/>
                <w:sz w:val="24"/>
              </w:rPr>
            </w:pPr>
            <w:r w:rsidRPr="000948C2">
              <w:rPr>
                <w:rFonts w:ascii="仿宋_GB2312" w:eastAsia="仿宋_GB2312" w:hAnsi="宋体" w:hint="eastAsia"/>
                <w:kern w:val="0"/>
                <w:sz w:val="24"/>
              </w:rPr>
              <w:t>（5）</w:t>
            </w:r>
          </w:p>
        </w:tc>
        <w:tc>
          <w:tcPr>
            <w:tcW w:w="708" w:type="dxa"/>
            <w:vAlign w:val="center"/>
          </w:tcPr>
          <w:p w:rsidR="001B4C98" w:rsidRPr="000948C2" w:rsidRDefault="00EE306F">
            <w:pPr>
              <w:widowControl/>
              <w:jc w:val="center"/>
              <w:rPr>
                <w:rFonts w:ascii="仿宋_GB2312" w:eastAsia="仿宋_GB2312" w:hAnsi="宋体"/>
                <w:kern w:val="0"/>
                <w:sz w:val="24"/>
              </w:rPr>
            </w:pPr>
            <w:r w:rsidRPr="000948C2">
              <w:rPr>
                <w:rFonts w:ascii="仿宋_GB2312" w:eastAsia="仿宋_GB2312" w:hAnsi="宋体" w:hint="eastAsia"/>
                <w:kern w:val="0"/>
                <w:sz w:val="24"/>
              </w:rPr>
              <w:t>6</w:t>
            </w:r>
          </w:p>
        </w:tc>
        <w:tc>
          <w:tcPr>
            <w:tcW w:w="6028" w:type="dxa"/>
            <w:vAlign w:val="center"/>
          </w:tcPr>
          <w:p w:rsidR="001B4C98" w:rsidRPr="000948C2" w:rsidRDefault="00EE306F">
            <w:pPr>
              <w:widowControl/>
              <w:rPr>
                <w:rFonts w:ascii="仿宋_GB2312" w:eastAsia="仿宋_GB2312" w:hAnsi="宋体"/>
                <w:kern w:val="0"/>
                <w:sz w:val="24"/>
              </w:rPr>
            </w:pPr>
            <w:r w:rsidRPr="000948C2">
              <w:rPr>
                <w:rFonts w:ascii="仿宋_GB2312" w:eastAsia="仿宋_GB2312" w:hAnsi="宋体" w:hint="eastAsia"/>
                <w:kern w:val="0"/>
                <w:sz w:val="24"/>
              </w:rPr>
              <w:t>财务制度健全，能提供上一年度税务证明，得3分，其他酌情评分</w:t>
            </w:r>
          </w:p>
        </w:tc>
        <w:tc>
          <w:tcPr>
            <w:tcW w:w="649" w:type="dxa"/>
            <w:vAlign w:val="center"/>
          </w:tcPr>
          <w:p w:rsidR="001B4C98" w:rsidRPr="000948C2" w:rsidRDefault="00EE306F">
            <w:pPr>
              <w:widowControl/>
              <w:jc w:val="center"/>
              <w:rPr>
                <w:rFonts w:ascii="仿宋_GB2312" w:eastAsia="仿宋_GB2312" w:hAnsi="宋体"/>
                <w:kern w:val="0"/>
                <w:sz w:val="24"/>
              </w:rPr>
            </w:pPr>
            <w:r w:rsidRPr="000948C2">
              <w:rPr>
                <w:rFonts w:ascii="仿宋_GB2312" w:eastAsia="仿宋_GB2312" w:hAnsi="宋体" w:hint="eastAsia"/>
                <w:kern w:val="0"/>
                <w:sz w:val="24"/>
              </w:rPr>
              <w:t>3</w:t>
            </w:r>
          </w:p>
        </w:tc>
      </w:tr>
      <w:tr w:rsidR="001B4C98" w:rsidRPr="000948C2">
        <w:trPr>
          <w:trHeight w:val="271"/>
          <w:jc w:val="center"/>
        </w:trPr>
        <w:tc>
          <w:tcPr>
            <w:tcW w:w="1101" w:type="dxa"/>
            <w:vMerge/>
            <w:tcBorders>
              <w:bottom w:val="single" w:sz="4" w:space="0" w:color="auto"/>
            </w:tcBorders>
            <w:vAlign w:val="center"/>
          </w:tcPr>
          <w:p w:rsidR="001B4C98" w:rsidRPr="000948C2" w:rsidRDefault="001B4C98">
            <w:pPr>
              <w:widowControl/>
              <w:jc w:val="center"/>
              <w:rPr>
                <w:rFonts w:ascii="仿宋_GB2312" w:eastAsia="仿宋_GB2312" w:hAnsi="宋体"/>
                <w:kern w:val="0"/>
                <w:sz w:val="24"/>
              </w:rPr>
            </w:pPr>
          </w:p>
        </w:tc>
        <w:tc>
          <w:tcPr>
            <w:tcW w:w="1134" w:type="dxa"/>
            <w:vMerge/>
            <w:tcBorders>
              <w:bottom w:val="single" w:sz="4" w:space="0" w:color="auto"/>
            </w:tcBorders>
            <w:vAlign w:val="center"/>
          </w:tcPr>
          <w:p w:rsidR="001B4C98" w:rsidRPr="000948C2" w:rsidRDefault="001B4C98">
            <w:pPr>
              <w:jc w:val="center"/>
              <w:rPr>
                <w:rFonts w:ascii="仿宋_GB2312" w:eastAsia="仿宋_GB2312" w:hAnsi="宋体"/>
                <w:kern w:val="0"/>
                <w:sz w:val="24"/>
              </w:rPr>
            </w:pPr>
          </w:p>
        </w:tc>
        <w:tc>
          <w:tcPr>
            <w:tcW w:w="708" w:type="dxa"/>
            <w:vAlign w:val="center"/>
          </w:tcPr>
          <w:p w:rsidR="001B4C98" w:rsidRPr="000948C2" w:rsidRDefault="00EE306F">
            <w:pPr>
              <w:widowControl/>
              <w:jc w:val="center"/>
              <w:rPr>
                <w:rFonts w:ascii="仿宋_GB2312" w:eastAsia="仿宋_GB2312" w:hAnsi="宋体"/>
                <w:kern w:val="0"/>
                <w:sz w:val="24"/>
              </w:rPr>
            </w:pPr>
            <w:r w:rsidRPr="000948C2">
              <w:rPr>
                <w:rFonts w:ascii="仿宋_GB2312" w:eastAsia="仿宋_GB2312" w:hAnsi="宋体" w:hint="eastAsia"/>
                <w:kern w:val="0"/>
                <w:sz w:val="24"/>
              </w:rPr>
              <w:t>7</w:t>
            </w:r>
          </w:p>
        </w:tc>
        <w:tc>
          <w:tcPr>
            <w:tcW w:w="6028" w:type="dxa"/>
            <w:vAlign w:val="center"/>
          </w:tcPr>
          <w:p w:rsidR="001B4C98" w:rsidRPr="000948C2" w:rsidRDefault="00EE306F">
            <w:pPr>
              <w:widowControl/>
              <w:rPr>
                <w:rFonts w:ascii="仿宋_GB2312" w:eastAsia="仿宋_GB2312" w:hAnsi="宋体"/>
                <w:kern w:val="0"/>
                <w:sz w:val="24"/>
              </w:rPr>
            </w:pPr>
            <w:r w:rsidRPr="000948C2">
              <w:rPr>
                <w:rFonts w:ascii="仿宋_GB2312" w:eastAsia="仿宋_GB2312" w:hAnsi="宋体" w:hint="eastAsia"/>
                <w:kern w:val="0"/>
                <w:sz w:val="24"/>
              </w:rPr>
              <w:t>有专职会计人员（提供证明材料），否则得0分</w:t>
            </w:r>
          </w:p>
        </w:tc>
        <w:tc>
          <w:tcPr>
            <w:tcW w:w="649" w:type="dxa"/>
            <w:vAlign w:val="center"/>
          </w:tcPr>
          <w:p w:rsidR="001B4C98" w:rsidRPr="000948C2" w:rsidRDefault="00EE306F">
            <w:pPr>
              <w:widowControl/>
              <w:jc w:val="center"/>
              <w:rPr>
                <w:rFonts w:ascii="仿宋_GB2312" w:eastAsia="仿宋_GB2312" w:hAnsi="宋体"/>
                <w:kern w:val="0"/>
                <w:sz w:val="24"/>
              </w:rPr>
            </w:pPr>
            <w:r w:rsidRPr="000948C2">
              <w:rPr>
                <w:rFonts w:ascii="仿宋_GB2312" w:eastAsia="仿宋_GB2312" w:hAnsi="宋体" w:hint="eastAsia"/>
                <w:kern w:val="0"/>
                <w:sz w:val="24"/>
              </w:rPr>
              <w:t>2</w:t>
            </w:r>
          </w:p>
        </w:tc>
      </w:tr>
      <w:tr w:rsidR="001B4C98" w:rsidRPr="000948C2">
        <w:trPr>
          <w:trHeight w:hRule="exact" w:val="1216"/>
          <w:jc w:val="center"/>
        </w:trPr>
        <w:tc>
          <w:tcPr>
            <w:tcW w:w="1101" w:type="dxa"/>
            <w:vMerge w:val="restart"/>
            <w:tcBorders>
              <w:top w:val="single" w:sz="4" w:space="0" w:color="auto"/>
            </w:tcBorders>
            <w:vAlign w:val="center"/>
          </w:tcPr>
          <w:p w:rsidR="001B4C98" w:rsidRPr="000948C2" w:rsidRDefault="00EE306F">
            <w:pPr>
              <w:widowControl/>
              <w:jc w:val="center"/>
              <w:rPr>
                <w:rFonts w:ascii="仿宋_GB2312" w:eastAsia="仿宋_GB2312" w:hAnsi="宋体"/>
                <w:b/>
                <w:kern w:val="0"/>
                <w:sz w:val="24"/>
              </w:rPr>
            </w:pPr>
            <w:r w:rsidRPr="000948C2">
              <w:rPr>
                <w:rFonts w:ascii="仿宋_GB2312" w:eastAsia="仿宋_GB2312" w:hAnsi="宋体" w:hint="eastAsia"/>
                <w:b/>
                <w:kern w:val="0"/>
                <w:sz w:val="24"/>
              </w:rPr>
              <w:t>应标报价</w:t>
            </w:r>
          </w:p>
          <w:p w:rsidR="001B4C98" w:rsidRPr="000948C2" w:rsidRDefault="00EE306F">
            <w:pPr>
              <w:widowControl/>
              <w:jc w:val="center"/>
              <w:rPr>
                <w:rFonts w:ascii="仿宋_GB2312" w:eastAsia="仿宋_GB2312" w:hAnsi="宋体"/>
                <w:b/>
                <w:kern w:val="0"/>
                <w:sz w:val="24"/>
              </w:rPr>
            </w:pPr>
            <w:r w:rsidRPr="000948C2">
              <w:rPr>
                <w:rFonts w:ascii="仿宋_GB2312" w:eastAsia="仿宋_GB2312" w:hAnsi="宋体" w:hint="eastAsia"/>
                <w:b/>
                <w:kern w:val="0"/>
                <w:sz w:val="24"/>
              </w:rPr>
              <w:t>（25）</w:t>
            </w:r>
          </w:p>
        </w:tc>
        <w:tc>
          <w:tcPr>
            <w:tcW w:w="1134" w:type="dxa"/>
            <w:tcBorders>
              <w:top w:val="single" w:sz="4" w:space="0" w:color="auto"/>
            </w:tcBorders>
            <w:vAlign w:val="center"/>
          </w:tcPr>
          <w:p w:rsidR="001B4C98" w:rsidRPr="000948C2" w:rsidRDefault="00EE306F">
            <w:pPr>
              <w:jc w:val="center"/>
              <w:rPr>
                <w:rFonts w:ascii="仿宋_GB2312" w:eastAsia="仿宋_GB2312" w:hAnsi="宋体"/>
                <w:kern w:val="0"/>
                <w:sz w:val="24"/>
              </w:rPr>
            </w:pPr>
            <w:r w:rsidRPr="000948C2">
              <w:rPr>
                <w:rFonts w:ascii="仿宋_GB2312" w:eastAsia="仿宋_GB2312" w:hAnsi="宋体" w:hint="eastAsia"/>
                <w:kern w:val="0"/>
                <w:sz w:val="24"/>
              </w:rPr>
              <w:t>价格响应</w:t>
            </w:r>
          </w:p>
          <w:p w:rsidR="001B4C98" w:rsidRPr="000948C2" w:rsidRDefault="00EE306F">
            <w:pPr>
              <w:jc w:val="center"/>
              <w:rPr>
                <w:rFonts w:ascii="仿宋_GB2312" w:eastAsia="仿宋_GB2312" w:hAnsi="宋体"/>
                <w:kern w:val="0"/>
                <w:sz w:val="24"/>
              </w:rPr>
            </w:pPr>
            <w:r w:rsidRPr="000948C2">
              <w:rPr>
                <w:rFonts w:ascii="仿宋_GB2312" w:eastAsia="仿宋_GB2312" w:hAnsi="宋体" w:hint="eastAsia"/>
                <w:kern w:val="0"/>
                <w:sz w:val="24"/>
              </w:rPr>
              <w:t>（15）</w:t>
            </w:r>
          </w:p>
        </w:tc>
        <w:tc>
          <w:tcPr>
            <w:tcW w:w="708" w:type="dxa"/>
            <w:vAlign w:val="center"/>
          </w:tcPr>
          <w:p w:rsidR="001B4C98" w:rsidRPr="000948C2" w:rsidRDefault="00EE306F">
            <w:pPr>
              <w:widowControl/>
              <w:jc w:val="center"/>
              <w:rPr>
                <w:rFonts w:ascii="仿宋_GB2312" w:eastAsia="仿宋_GB2312" w:hAnsi="宋体"/>
                <w:kern w:val="0"/>
                <w:sz w:val="24"/>
              </w:rPr>
            </w:pPr>
            <w:r w:rsidRPr="000948C2">
              <w:rPr>
                <w:rFonts w:ascii="仿宋_GB2312" w:eastAsia="仿宋_GB2312" w:hAnsi="宋体" w:hint="eastAsia"/>
                <w:kern w:val="0"/>
                <w:sz w:val="24"/>
              </w:rPr>
              <w:t>8</w:t>
            </w:r>
          </w:p>
        </w:tc>
        <w:tc>
          <w:tcPr>
            <w:tcW w:w="6028" w:type="dxa"/>
          </w:tcPr>
          <w:p w:rsidR="001B4C98" w:rsidRPr="000948C2" w:rsidRDefault="00EE306F">
            <w:pPr>
              <w:jc w:val="left"/>
              <w:rPr>
                <w:rFonts w:ascii="仿宋_GB2312" w:eastAsia="仿宋_GB2312" w:hAnsi="宋体"/>
                <w:kern w:val="0"/>
                <w:sz w:val="24"/>
              </w:rPr>
            </w:pPr>
            <w:r w:rsidRPr="000948C2">
              <w:rPr>
                <w:rFonts w:ascii="仿宋_GB2312" w:eastAsia="仿宋_GB2312" w:hAnsi="宋体" w:cs="Times New Roman" w:hint="eastAsia"/>
                <w:kern w:val="0"/>
                <w:sz w:val="24"/>
              </w:rPr>
              <w:t>采用低价优先法计算，即满足竞标书要求且应标价格低的应标报价为评标基准价，其价格分为满分。其他应标人的价格分按照下列公式计算（小数点后保留一位）:应标报价得分=（评标基准价/应标报价）×15分</w:t>
            </w:r>
          </w:p>
        </w:tc>
        <w:tc>
          <w:tcPr>
            <w:tcW w:w="649" w:type="dxa"/>
            <w:vAlign w:val="center"/>
          </w:tcPr>
          <w:p w:rsidR="001B4C98" w:rsidRPr="000948C2" w:rsidRDefault="00EE306F">
            <w:pPr>
              <w:widowControl/>
              <w:jc w:val="center"/>
              <w:rPr>
                <w:rFonts w:ascii="仿宋_GB2312" w:eastAsia="仿宋_GB2312" w:hAnsi="宋体"/>
                <w:kern w:val="0"/>
                <w:sz w:val="24"/>
              </w:rPr>
            </w:pPr>
            <w:r w:rsidRPr="000948C2">
              <w:rPr>
                <w:rFonts w:ascii="仿宋_GB2312" w:eastAsia="仿宋_GB2312" w:hAnsi="宋体" w:hint="eastAsia"/>
                <w:kern w:val="0"/>
                <w:sz w:val="24"/>
              </w:rPr>
              <w:t>15</w:t>
            </w:r>
          </w:p>
        </w:tc>
      </w:tr>
      <w:tr w:rsidR="001B4C98" w:rsidRPr="000948C2">
        <w:trPr>
          <w:trHeight w:val="809"/>
          <w:jc w:val="center"/>
        </w:trPr>
        <w:tc>
          <w:tcPr>
            <w:tcW w:w="1101" w:type="dxa"/>
            <w:vMerge/>
            <w:vAlign w:val="center"/>
          </w:tcPr>
          <w:p w:rsidR="001B4C98" w:rsidRPr="000948C2" w:rsidRDefault="001B4C98">
            <w:pPr>
              <w:jc w:val="center"/>
              <w:rPr>
                <w:rFonts w:ascii="仿宋_GB2312" w:eastAsia="仿宋_GB2312" w:hAnsi="宋体"/>
                <w:kern w:val="0"/>
                <w:sz w:val="24"/>
              </w:rPr>
            </w:pPr>
          </w:p>
        </w:tc>
        <w:tc>
          <w:tcPr>
            <w:tcW w:w="1134" w:type="dxa"/>
            <w:vAlign w:val="center"/>
          </w:tcPr>
          <w:p w:rsidR="001B4C98" w:rsidRPr="000948C2" w:rsidRDefault="00EE306F">
            <w:pPr>
              <w:jc w:val="center"/>
              <w:rPr>
                <w:rFonts w:ascii="仿宋_GB2312" w:eastAsia="仿宋_GB2312" w:hAnsi="宋体"/>
                <w:kern w:val="0"/>
                <w:sz w:val="24"/>
              </w:rPr>
            </w:pPr>
            <w:r w:rsidRPr="000948C2">
              <w:rPr>
                <w:rFonts w:ascii="仿宋_GB2312" w:eastAsia="仿宋_GB2312" w:hAnsi="宋体" w:hint="eastAsia"/>
                <w:kern w:val="0"/>
                <w:sz w:val="24"/>
              </w:rPr>
              <w:t>经费编制</w:t>
            </w:r>
          </w:p>
          <w:p w:rsidR="001B4C98" w:rsidRPr="000948C2" w:rsidRDefault="00EE306F">
            <w:pPr>
              <w:jc w:val="center"/>
              <w:rPr>
                <w:rFonts w:ascii="仿宋_GB2312" w:eastAsia="仿宋_GB2312" w:hAnsi="宋体"/>
                <w:kern w:val="0"/>
                <w:sz w:val="24"/>
              </w:rPr>
            </w:pPr>
            <w:r w:rsidRPr="000948C2">
              <w:rPr>
                <w:rFonts w:ascii="仿宋_GB2312" w:eastAsia="仿宋_GB2312" w:hAnsi="宋体" w:hint="eastAsia"/>
                <w:kern w:val="0"/>
                <w:sz w:val="24"/>
              </w:rPr>
              <w:t>（10）</w:t>
            </w:r>
          </w:p>
        </w:tc>
        <w:tc>
          <w:tcPr>
            <w:tcW w:w="708" w:type="dxa"/>
            <w:vAlign w:val="center"/>
          </w:tcPr>
          <w:p w:rsidR="001B4C98" w:rsidRPr="000948C2" w:rsidRDefault="00EE306F">
            <w:pPr>
              <w:widowControl/>
              <w:jc w:val="center"/>
              <w:rPr>
                <w:rFonts w:ascii="仿宋_GB2312" w:eastAsia="仿宋_GB2312" w:hAnsi="宋体"/>
                <w:kern w:val="0"/>
                <w:sz w:val="24"/>
              </w:rPr>
            </w:pPr>
            <w:r w:rsidRPr="000948C2">
              <w:rPr>
                <w:rFonts w:ascii="仿宋_GB2312" w:eastAsia="仿宋_GB2312" w:hAnsi="宋体" w:hint="eastAsia"/>
                <w:kern w:val="0"/>
                <w:sz w:val="24"/>
              </w:rPr>
              <w:t>9</w:t>
            </w:r>
          </w:p>
        </w:tc>
        <w:tc>
          <w:tcPr>
            <w:tcW w:w="6028" w:type="dxa"/>
          </w:tcPr>
          <w:p w:rsidR="001B4C98" w:rsidRPr="000948C2" w:rsidRDefault="00EE306F">
            <w:pPr>
              <w:rPr>
                <w:rFonts w:ascii="仿宋_GB2312" w:eastAsia="仿宋_GB2312" w:hAnsi="宋体"/>
                <w:kern w:val="0"/>
                <w:sz w:val="24"/>
              </w:rPr>
            </w:pPr>
            <w:r w:rsidRPr="000948C2">
              <w:rPr>
                <w:rFonts w:ascii="仿宋_GB2312" w:eastAsia="仿宋_GB2312" w:hAnsi="宋体" w:hint="eastAsia"/>
                <w:kern w:val="0"/>
                <w:sz w:val="24"/>
              </w:rPr>
              <w:t>预算编制符合项目经费使用要求，支出合理，考虑全面，明细清晰，一般4分，较好7分，很好10分</w:t>
            </w:r>
          </w:p>
        </w:tc>
        <w:tc>
          <w:tcPr>
            <w:tcW w:w="649" w:type="dxa"/>
            <w:vAlign w:val="center"/>
          </w:tcPr>
          <w:p w:rsidR="001B4C98" w:rsidRPr="000948C2" w:rsidRDefault="00EE306F">
            <w:pPr>
              <w:widowControl/>
              <w:jc w:val="center"/>
              <w:rPr>
                <w:rFonts w:ascii="仿宋_GB2312" w:eastAsia="仿宋_GB2312" w:hAnsi="宋体"/>
                <w:kern w:val="0"/>
                <w:sz w:val="24"/>
              </w:rPr>
            </w:pPr>
            <w:r w:rsidRPr="000948C2">
              <w:rPr>
                <w:rFonts w:ascii="仿宋_GB2312" w:eastAsia="仿宋_GB2312" w:hAnsi="宋体" w:hint="eastAsia"/>
                <w:kern w:val="0"/>
                <w:sz w:val="24"/>
              </w:rPr>
              <w:t>10</w:t>
            </w:r>
          </w:p>
        </w:tc>
      </w:tr>
      <w:tr w:rsidR="001B4C98" w:rsidRPr="000948C2">
        <w:trPr>
          <w:trHeight w:hRule="exact" w:val="1057"/>
          <w:jc w:val="center"/>
        </w:trPr>
        <w:tc>
          <w:tcPr>
            <w:tcW w:w="1101" w:type="dxa"/>
            <w:vMerge w:val="restart"/>
            <w:vAlign w:val="center"/>
          </w:tcPr>
          <w:p w:rsidR="001B4C98" w:rsidRPr="000948C2" w:rsidRDefault="00EE306F">
            <w:pPr>
              <w:jc w:val="center"/>
              <w:rPr>
                <w:rFonts w:ascii="仿宋_GB2312" w:eastAsia="仿宋_GB2312" w:hAnsi="宋体"/>
                <w:b/>
                <w:kern w:val="0"/>
                <w:sz w:val="24"/>
              </w:rPr>
            </w:pPr>
            <w:r w:rsidRPr="000948C2">
              <w:rPr>
                <w:rFonts w:ascii="仿宋_GB2312" w:eastAsia="仿宋_GB2312" w:hAnsi="宋体" w:hint="eastAsia"/>
                <w:b/>
                <w:kern w:val="0"/>
                <w:sz w:val="24"/>
              </w:rPr>
              <w:t>实施方案</w:t>
            </w:r>
          </w:p>
          <w:p w:rsidR="001B4C98" w:rsidRPr="000948C2" w:rsidRDefault="00EE306F">
            <w:pPr>
              <w:jc w:val="center"/>
              <w:rPr>
                <w:rFonts w:ascii="仿宋_GB2312" w:eastAsia="仿宋_GB2312" w:hAnsi="宋体"/>
                <w:kern w:val="0"/>
                <w:sz w:val="24"/>
              </w:rPr>
            </w:pPr>
            <w:r w:rsidRPr="000948C2">
              <w:rPr>
                <w:rFonts w:ascii="仿宋_GB2312" w:eastAsia="仿宋_GB2312" w:hAnsi="宋体" w:hint="eastAsia"/>
                <w:b/>
                <w:kern w:val="0"/>
                <w:sz w:val="24"/>
              </w:rPr>
              <w:t>（54）</w:t>
            </w:r>
          </w:p>
        </w:tc>
        <w:tc>
          <w:tcPr>
            <w:tcW w:w="1134" w:type="dxa"/>
            <w:vMerge w:val="restart"/>
            <w:vAlign w:val="center"/>
          </w:tcPr>
          <w:p w:rsidR="001B4C98" w:rsidRPr="000948C2" w:rsidRDefault="00EE306F">
            <w:pPr>
              <w:jc w:val="center"/>
              <w:rPr>
                <w:rFonts w:ascii="仿宋_GB2312" w:eastAsia="仿宋_GB2312" w:hAnsi="宋体"/>
                <w:kern w:val="0"/>
                <w:sz w:val="24"/>
              </w:rPr>
            </w:pPr>
            <w:r w:rsidRPr="000948C2">
              <w:rPr>
                <w:rFonts w:ascii="仿宋_GB2312" w:eastAsia="仿宋_GB2312" w:hAnsi="宋体" w:hint="eastAsia"/>
                <w:kern w:val="0"/>
                <w:sz w:val="24"/>
              </w:rPr>
              <w:t>设计合理</w:t>
            </w:r>
          </w:p>
          <w:p w:rsidR="001B4C98" w:rsidRPr="000948C2" w:rsidRDefault="00EE306F">
            <w:pPr>
              <w:jc w:val="center"/>
              <w:rPr>
                <w:rFonts w:ascii="仿宋_GB2312" w:eastAsia="仿宋_GB2312" w:hAnsi="宋体"/>
                <w:kern w:val="0"/>
                <w:sz w:val="24"/>
              </w:rPr>
            </w:pPr>
            <w:r w:rsidRPr="000948C2">
              <w:rPr>
                <w:rFonts w:ascii="仿宋_GB2312" w:eastAsia="仿宋_GB2312" w:hAnsi="宋体" w:hint="eastAsia"/>
                <w:kern w:val="0"/>
                <w:sz w:val="24"/>
              </w:rPr>
              <w:t>（24）</w:t>
            </w:r>
          </w:p>
        </w:tc>
        <w:tc>
          <w:tcPr>
            <w:tcW w:w="708" w:type="dxa"/>
            <w:vAlign w:val="center"/>
          </w:tcPr>
          <w:p w:rsidR="001B4C98" w:rsidRPr="000948C2" w:rsidRDefault="00EE306F">
            <w:pPr>
              <w:widowControl/>
              <w:jc w:val="center"/>
              <w:rPr>
                <w:rFonts w:ascii="仿宋_GB2312" w:eastAsia="仿宋_GB2312" w:hAnsi="宋体"/>
                <w:kern w:val="0"/>
                <w:sz w:val="24"/>
              </w:rPr>
            </w:pPr>
            <w:r w:rsidRPr="000948C2">
              <w:rPr>
                <w:rFonts w:ascii="仿宋_GB2312" w:eastAsia="仿宋_GB2312" w:hAnsi="宋体" w:hint="eastAsia"/>
                <w:kern w:val="0"/>
                <w:sz w:val="24"/>
              </w:rPr>
              <w:t>10</w:t>
            </w:r>
          </w:p>
        </w:tc>
        <w:tc>
          <w:tcPr>
            <w:tcW w:w="6028" w:type="dxa"/>
            <w:vAlign w:val="center"/>
          </w:tcPr>
          <w:p w:rsidR="001B4C98" w:rsidRPr="000948C2" w:rsidRDefault="00EE306F">
            <w:pPr>
              <w:rPr>
                <w:rFonts w:ascii="仿宋_GB2312" w:eastAsia="仿宋_GB2312" w:hAnsi="宋体"/>
                <w:kern w:val="0"/>
                <w:sz w:val="24"/>
              </w:rPr>
            </w:pPr>
            <w:r w:rsidRPr="000948C2">
              <w:rPr>
                <w:rFonts w:ascii="仿宋_GB2312" w:eastAsia="仿宋_GB2312" w:hAnsi="宋体" w:hint="eastAsia"/>
                <w:kern w:val="0"/>
                <w:sz w:val="24"/>
              </w:rPr>
              <w:t>陈述答疑共15分钟，陈述时间为5分钟，答疑时间10分钟，陈述超时不得分。</w:t>
            </w:r>
          </w:p>
        </w:tc>
        <w:tc>
          <w:tcPr>
            <w:tcW w:w="649" w:type="dxa"/>
            <w:vAlign w:val="center"/>
          </w:tcPr>
          <w:p w:rsidR="001B4C98" w:rsidRPr="000948C2" w:rsidRDefault="00EE306F">
            <w:pPr>
              <w:widowControl/>
              <w:jc w:val="center"/>
              <w:rPr>
                <w:rFonts w:ascii="仿宋_GB2312" w:eastAsia="仿宋_GB2312" w:hAnsi="宋体"/>
                <w:kern w:val="0"/>
                <w:sz w:val="24"/>
              </w:rPr>
            </w:pPr>
            <w:r w:rsidRPr="000948C2">
              <w:rPr>
                <w:rFonts w:ascii="仿宋_GB2312" w:eastAsia="仿宋_GB2312" w:hAnsi="宋体" w:hint="eastAsia"/>
                <w:kern w:val="0"/>
                <w:sz w:val="24"/>
              </w:rPr>
              <w:t>3</w:t>
            </w:r>
          </w:p>
        </w:tc>
      </w:tr>
      <w:tr w:rsidR="001B4C98" w:rsidRPr="000948C2">
        <w:trPr>
          <w:trHeight w:hRule="exact" w:val="1057"/>
          <w:jc w:val="center"/>
        </w:trPr>
        <w:tc>
          <w:tcPr>
            <w:tcW w:w="1101" w:type="dxa"/>
            <w:vMerge/>
            <w:vAlign w:val="center"/>
          </w:tcPr>
          <w:p w:rsidR="001B4C98" w:rsidRPr="000948C2" w:rsidRDefault="001B4C98">
            <w:pPr>
              <w:jc w:val="center"/>
              <w:rPr>
                <w:rFonts w:ascii="仿宋_GB2312" w:eastAsia="仿宋_GB2312" w:hAnsi="宋体"/>
                <w:b/>
                <w:kern w:val="0"/>
                <w:sz w:val="24"/>
              </w:rPr>
            </w:pPr>
          </w:p>
        </w:tc>
        <w:tc>
          <w:tcPr>
            <w:tcW w:w="1134" w:type="dxa"/>
            <w:vMerge/>
            <w:vAlign w:val="center"/>
          </w:tcPr>
          <w:p w:rsidR="001B4C98" w:rsidRPr="000948C2" w:rsidRDefault="001B4C98">
            <w:pPr>
              <w:jc w:val="center"/>
              <w:rPr>
                <w:rFonts w:ascii="仿宋_GB2312" w:eastAsia="仿宋_GB2312" w:hAnsi="宋体"/>
                <w:kern w:val="0"/>
                <w:sz w:val="24"/>
              </w:rPr>
            </w:pPr>
          </w:p>
        </w:tc>
        <w:tc>
          <w:tcPr>
            <w:tcW w:w="708" w:type="dxa"/>
            <w:vAlign w:val="center"/>
          </w:tcPr>
          <w:p w:rsidR="001B4C98" w:rsidRPr="000948C2" w:rsidRDefault="00EE306F">
            <w:pPr>
              <w:widowControl/>
              <w:jc w:val="center"/>
              <w:rPr>
                <w:rFonts w:ascii="仿宋_GB2312" w:eastAsia="仿宋_GB2312" w:hAnsi="宋体"/>
                <w:kern w:val="0"/>
                <w:sz w:val="24"/>
              </w:rPr>
            </w:pPr>
            <w:r w:rsidRPr="000948C2">
              <w:rPr>
                <w:rFonts w:ascii="仿宋_GB2312" w:eastAsia="仿宋_GB2312" w:hAnsi="宋体" w:hint="eastAsia"/>
                <w:kern w:val="0"/>
                <w:sz w:val="24"/>
              </w:rPr>
              <w:t>11</w:t>
            </w:r>
          </w:p>
        </w:tc>
        <w:tc>
          <w:tcPr>
            <w:tcW w:w="6028" w:type="dxa"/>
            <w:vAlign w:val="center"/>
          </w:tcPr>
          <w:p w:rsidR="001B4C98" w:rsidRPr="000948C2" w:rsidRDefault="00EE306F">
            <w:pPr>
              <w:rPr>
                <w:rFonts w:ascii="仿宋_GB2312" w:eastAsia="仿宋_GB2312" w:hAnsi="宋体"/>
                <w:kern w:val="0"/>
                <w:sz w:val="24"/>
              </w:rPr>
            </w:pPr>
            <w:r w:rsidRPr="000948C2">
              <w:rPr>
                <w:rFonts w:ascii="仿宋_GB2312" w:eastAsia="仿宋_GB2312" w:hAnsi="宋体" w:cs="Times New Roman" w:hint="eastAsia"/>
                <w:kern w:val="0"/>
                <w:sz w:val="24"/>
              </w:rPr>
              <w:t>项目关键点设置合理，符合要求，很好为</w:t>
            </w:r>
            <w:r w:rsidRPr="000948C2">
              <w:rPr>
                <w:rFonts w:ascii="仿宋_GB2312" w:eastAsia="仿宋_GB2312" w:hAnsi="宋体" w:hint="eastAsia"/>
                <w:kern w:val="0"/>
                <w:sz w:val="24"/>
              </w:rPr>
              <w:t>5</w:t>
            </w:r>
            <w:r w:rsidRPr="000948C2">
              <w:rPr>
                <w:rFonts w:ascii="仿宋_GB2312" w:eastAsia="仿宋_GB2312" w:hAnsi="宋体" w:cs="Times New Roman" w:hint="eastAsia"/>
                <w:kern w:val="0"/>
                <w:sz w:val="24"/>
              </w:rPr>
              <w:t>分，其他酌情评分</w:t>
            </w:r>
          </w:p>
        </w:tc>
        <w:tc>
          <w:tcPr>
            <w:tcW w:w="649" w:type="dxa"/>
            <w:vAlign w:val="center"/>
          </w:tcPr>
          <w:p w:rsidR="001B4C98" w:rsidRPr="000948C2" w:rsidRDefault="00EE306F">
            <w:pPr>
              <w:widowControl/>
              <w:jc w:val="center"/>
              <w:rPr>
                <w:rFonts w:ascii="仿宋_GB2312" w:eastAsia="仿宋_GB2312" w:hAnsi="宋体"/>
                <w:kern w:val="0"/>
                <w:sz w:val="24"/>
              </w:rPr>
            </w:pPr>
            <w:r w:rsidRPr="000948C2">
              <w:rPr>
                <w:rFonts w:ascii="仿宋_GB2312" w:eastAsia="仿宋_GB2312" w:hAnsi="宋体" w:hint="eastAsia"/>
                <w:kern w:val="0"/>
                <w:sz w:val="24"/>
              </w:rPr>
              <w:t>5</w:t>
            </w:r>
          </w:p>
        </w:tc>
      </w:tr>
      <w:tr w:rsidR="001B4C98" w:rsidRPr="000948C2">
        <w:trPr>
          <w:trHeight w:hRule="exact" w:val="987"/>
          <w:jc w:val="center"/>
        </w:trPr>
        <w:tc>
          <w:tcPr>
            <w:tcW w:w="1101" w:type="dxa"/>
            <w:vMerge/>
            <w:vAlign w:val="center"/>
          </w:tcPr>
          <w:p w:rsidR="001B4C98" w:rsidRPr="000948C2" w:rsidRDefault="001B4C98">
            <w:pPr>
              <w:jc w:val="center"/>
              <w:rPr>
                <w:rFonts w:ascii="仿宋_GB2312" w:eastAsia="仿宋_GB2312" w:hAnsi="宋体"/>
                <w:b/>
                <w:kern w:val="0"/>
                <w:sz w:val="24"/>
              </w:rPr>
            </w:pPr>
          </w:p>
        </w:tc>
        <w:tc>
          <w:tcPr>
            <w:tcW w:w="1134" w:type="dxa"/>
            <w:vMerge/>
            <w:vAlign w:val="center"/>
          </w:tcPr>
          <w:p w:rsidR="001B4C98" w:rsidRPr="000948C2" w:rsidRDefault="001B4C98">
            <w:pPr>
              <w:jc w:val="center"/>
              <w:rPr>
                <w:rFonts w:ascii="仿宋_GB2312" w:eastAsia="仿宋_GB2312" w:hAnsi="宋体"/>
                <w:kern w:val="0"/>
                <w:sz w:val="24"/>
              </w:rPr>
            </w:pPr>
          </w:p>
        </w:tc>
        <w:tc>
          <w:tcPr>
            <w:tcW w:w="708" w:type="dxa"/>
            <w:vAlign w:val="center"/>
          </w:tcPr>
          <w:p w:rsidR="001B4C98" w:rsidRPr="000948C2" w:rsidRDefault="00EE306F">
            <w:pPr>
              <w:widowControl/>
              <w:jc w:val="center"/>
              <w:rPr>
                <w:rFonts w:ascii="仿宋_GB2312" w:eastAsia="仿宋_GB2312" w:hAnsi="宋体"/>
                <w:kern w:val="0"/>
                <w:sz w:val="24"/>
              </w:rPr>
            </w:pPr>
            <w:r w:rsidRPr="000948C2">
              <w:rPr>
                <w:rFonts w:ascii="仿宋_GB2312" w:eastAsia="仿宋_GB2312" w:hAnsi="宋体" w:hint="eastAsia"/>
                <w:kern w:val="0"/>
                <w:sz w:val="24"/>
              </w:rPr>
              <w:t>12</w:t>
            </w:r>
          </w:p>
        </w:tc>
        <w:tc>
          <w:tcPr>
            <w:tcW w:w="6028" w:type="dxa"/>
            <w:vAlign w:val="center"/>
          </w:tcPr>
          <w:p w:rsidR="001B4C98" w:rsidRPr="000948C2" w:rsidRDefault="00EE306F">
            <w:pPr>
              <w:rPr>
                <w:rFonts w:ascii="仿宋_GB2312" w:eastAsia="仿宋_GB2312"/>
                <w:kern w:val="0"/>
                <w:sz w:val="24"/>
                <w:szCs w:val="24"/>
              </w:rPr>
            </w:pPr>
            <w:r w:rsidRPr="000948C2">
              <w:rPr>
                <w:rFonts w:ascii="仿宋_GB2312" w:eastAsia="仿宋_GB2312" w:hint="eastAsia"/>
                <w:kern w:val="0"/>
                <w:sz w:val="24"/>
                <w:szCs w:val="24"/>
              </w:rPr>
              <w:t>项目实施计划各阶段主题突出、衔接紧密、设计合理、操作性强，</w:t>
            </w:r>
            <w:r w:rsidRPr="000948C2">
              <w:rPr>
                <w:rFonts w:ascii="仿宋_GB2312" w:eastAsia="仿宋_GB2312" w:hAnsi="宋体" w:cs="Times New Roman" w:hint="eastAsia"/>
                <w:kern w:val="0"/>
                <w:sz w:val="24"/>
              </w:rPr>
              <w:t>很好为</w:t>
            </w:r>
            <w:r w:rsidRPr="000948C2">
              <w:rPr>
                <w:rFonts w:ascii="仿宋_GB2312" w:eastAsia="仿宋_GB2312" w:hAnsi="宋体" w:hint="eastAsia"/>
                <w:kern w:val="0"/>
                <w:sz w:val="24"/>
              </w:rPr>
              <w:t>10</w:t>
            </w:r>
            <w:r w:rsidRPr="000948C2">
              <w:rPr>
                <w:rFonts w:ascii="仿宋_GB2312" w:eastAsia="仿宋_GB2312" w:hAnsi="宋体" w:cs="Times New Roman" w:hint="eastAsia"/>
                <w:kern w:val="0"/>
                <w:sz w:val="24"/>
              </w:rPr>
              <w:t>分，较好为</w:t>
            </w:r>
            <w:r w:rsidRPr="000948C2">
              <w:rPr>
                <w:rFonts w:ascii="仿宋_GB2312" w:eastAsia="仿宋_GB2312" w:hAnsi="宋体" w:hint="eastAsia"/>
                <w:kern w:val="0"/>
                <w:sz w:val="24"/>
              </w:rPr>
              <w:t>6</w:t>
            </w:r>
            <w:r w:rsidRPr="000948C2">
              <w:rPr>
                <w:rFonts w:ascii="仿宋_GB2312" w:eastAsia="仿宋_GB2312" w:hAnsi="宋体" w:cs="Times New Roman" w:hint="eastAsia"/>
                <w:kern w:val="0"/>
                <w:sz w:val="24"/>
              </w:rPr>
              <w:t>分，一般为</w:t>
            </w:r>
            <w:r w:rsidRPr="000948C2">
              <w:rPr>
                <w:rFonts w:ascii="仿宋_GB2312" w:eastAsia="仿宋_GB2312" w:hAnsi="宋体" w:hint="eastAsia"/>
                <w:kern w:val="0"/>
                <w:sz w:val="24"/>
              </w:rPr>
              <w:t>4</w:t>
            </w:r>
            <w:r w:rsidRPr="000948C2">
              <w:rPr>
                <w:rFonts w:ascii="仿宋_GB2312" w:eastAsia="仿宋_GB2312" w:hAnsi="宋体" w:cs="Times New Roman" w:hint="eastAsia"/>
                <w:kern w:val="0"/>
                <w:sz w:val="24"/>
              </w:rPr>
              <w:t>分</w:t>
            </w:r>
          </w:p>
        </w:tc>
        <w:tc>
          <w:tcPr>
            <w:tcW w:w="649" w:type="dxa"/>
            <w:vAlign w:val="center"/>
          </w:tcPr>
          <w:p w:rsidR="001B4C98" w:rsidRPr="000948C2" w:rsidRDefault="00EE306F">
            <w:pPr>
              <w:widowControl/>
              <w:jc w:val="center"/>
              <w:rPr>
                <w:rFonts w:ascii="仿宋_GB2312" w:eastAsia="仿宋_GB2312" w:hAnsi="宋体"/>
                <w:kern w:val="0"/>
                <w:sz w:val="24"/>
              </w:rPr>
            </w:pPr>
            <w:r w:rsidRPr="000948C2">
              <w:rPr>
                <w:rFonts w:ascii="仿宋_GB2312" w:eastAsia="仿宋_GB2312" w:hAnsi="宋体" w:cs="宋体" w:hint="eastAsia"/>
                <w:kern w:val="0"/>
                <w:sz w:val="24"/>
              </w:rPr>
              <w:t>10</w:t>
            </w:r>
          </w:p>
        </w:tc>
      </w:tr>
      <w:tr w:rsidR="001B4C98" w:rsidRPr="000948C2">
        <w:trPr>
          <w:trHeight w:hRule="exact" w:val="1142"/>
          <w:jc w:val="center"/>
        </w:trPr>
        <w:tc>
          <w:tcPr>
            <w:tcW w:w="1101" w:type="dxa"/>
            <w:vMerge/>
            <w:vAlign w:val="center"/>
          </w:tcPr>
          <w:p w:rsidR="001B4C98" w:rsidRPr="000948C2" w:rsidRDefault="001B4C98">
            <w:pPr>
              <w:jc w:val="center"/>
              <w:rPr>
                <w:rFonts w:ascii="仿宋_GB2312" w:eastAsia="仿宋_GB2312" w:hAnsi="宋体"/>
                <w:kern w:val="0"/>
                <w:sz w:val="24"/>
              </w:rPr>
            </w:pPr>
          </w:p>
        </w:tc>
        <w:tc>
          <w:tcPr>
            <w:tcW w:w="1134" w:type="dxa"/>
            <w:vMerge/>
            <w:vAlign w:val="center"/>
          </w:tcPr>
          <w:p w:rsidR="001B4C98" w:rsidRPr="000948C2" w:rsidRDefault="001B4C98">
            <w:pPr>
              <w:jc w:val="center"/>
              <w:rPr>
                <w:rFonts w:ascii="仿宋_GB2312" w:eastAsia="仿宋_GB2312" w:hAnsi="宋体"/>
                <w:kern w:val="0"/>
                <w:sz w:val="24"/>
              </w:rPr>
            </w:pPr>
          </w:p>
        </w:tc>
        <w:tc>
          <w:tcPr>
            <w:tcW w:w="708" w:type="dxa"/>
            <w:vAlign w:val="center"/>
          </w:tcPr>
          <w:p w:rsidR="001B4C98" w:rsidRPr="000948C2" w:rsidRDefault="00EE306F">
            <w:pPr>
              <w:widowControl/>
              <w:jc w:val="center"/>
              <w:rPr>
                <w:rFonts w:ascii="仿宋_GB2312" w:eastAsia="仿宋_GB2312" w:hAnsi="宋体"/>
                <w:kern w:val="0"/>
                <w:sz w:val="24"/>
              </w:rPr>
            </w:pPr>
            <w:r w:rsidRPr="000948C2">
              <w:rPr>
                <w:rFonts w:ascii="仿宋_GB2312" w:eastAsia="仿宋_GB2312" w:hAnsi="宋体" w:hint="eastAsia"/>
                <w:kern w:val="0"/>
                <w:sz w:val="24"/>
              </w:rPr>
              <w:t>13</w:t>
            </w:r>
          </w:p>
        </w:tc>
        <w:tc>
          <w:tcPr>
            <w:tcW w:w="6028" w:type="dxa"/>
            <w:vAlign w:val="center"/>
          </w:tcPr>
          <w:p w:rsidR="001B4C98" w:rsidRPr="000948C2" w:rsidRDefault="00EE306F">
            <w:pPr>
              <w:rPr>
                <w:rFonts w:ascii="仿宋_GB2312" w:eastAsia="仿宋_GB2312" w:hAnsi="宋体"/>
                <w:kern w:val="0"/>
                <w:sz w:val="24"/>
                <w:szCs w:val="24"/>
              </w:rPr>
            </w:pPr>
            <w:r w:rsidRPr="000948C2">
              <w:rPr>
                <w:rFonts w:ascii="仿宋_GB2312" w:eastAsia="仿宋_GB2312" w:hint="eastAsia"/>
                <w:kern w:val="0"/>
                <w:sz w:val="24"/>
                <w:szCs w:val="24"/>
              </w:rPr>
              <w:t>项目实施计划具有创新性和示范性，</w:t>
            </w:r>
            <w:r w:rsidRPr="000948C2">
              <w:rPr>
                <w:rFonts w:ascii="仿宋_GB2312" w:eastAsia="仿宋_GB2312" w:hAnsi="宋体" w:cs="Times New Roman" w:hint="eastAsia"/>
                <w:kern w:val="0"/>
                <w:sz w:val="24"/>
              </w:rPr>
              <w:t>很好为</w:t>
            </w:r>
            <w:r w:rsidRPr="000948C2">
              <w:rPr>
                <w:rFonts w:ascii="仿宋_GB2312" w:eastAsia="仿宋_GB2312" w:hAnsi="宋体" w:hint="eastAsia"/>
                <w:kern w:val="0"/>
                <w:sz w:val="24"/>
              </w:rPr>
              <w:t>4</w:t>
            </w:r>
            <w:r w:rsidRPr="000948C2">
              <w:rPr>
                <w:rFonts w:ascii="仿宋_GB2312" w:eastAsia="仿宋_GB2312" w:hAnsi="宋体" w:cs="Times New Roman" w:hint="eastAsia"/>
                <w:kern w:val="0"/>
                <w:sz w:val="24"/>
              </w:rPr>
              <w:t>分，较好为</w:t>
            </w:r>
            <w:r w:rsidRPr="000948C2">
              <w:rPr>
                <w:rFonts w:ascii="仿宋_GB2312" w:eastAsia="仿宋_GB2312" w:hAnsi="宋体" w:hint="eastAsia"/>
                <w:kern w:val="0"/>
                <w:sz w:val="24"/>
              </w:rPr>
              <w:t>3</w:t>
            </w:r>
            <w:r w:rsidRPr="000948C2">
              <w:rPr>
                <w:rFonts w:ascii="仿宋_GB2312" w:eastAsia="仿宋_GB2312" w:hAnsi="宋体" w:cs="Times New Roman" w:hint="eastAsia"/>
                <w:kern w:val="0"/>
                <w:sz w:val="24"/>
              </w:rPr>
              <w:t>分，一般为2分</w:t>
            </w:r>
          </w:p>
        </w:tc>
        <w:tc>
          <w:tcPr>
            <w:tcW w:w="649" w:type="dxa"/>
            <w:vAlign w:val="center"/>
          </w:tcPr>
          <w:p w:rsidR="001B4C98" w:rsidRPr="000948C2" w:rsidRDefault="00EE306F">
            <w:pPr>
              <w:widowControl/>
              <w:jc w:val="center"/>
              <w:rPr>
                <w:rFonts w:ascii="仿宋_GB2312" w:eastAsia="仿宋_GB2312" w:hAnsi="宋体"/>
                <w:kern w:val="0"/>
                <w:sz w:val="24"/>
              </w:rPr>
            </w:pPr>
            <w:r w:rsidRPr="000948C2">
              <w:rPr>
                <w:rFonts w:ascii="仿宋_GB2312" w:eastAsia="仿宋_GB2312" w:hAnsi="宋体" w:cs="宋体" w:hint="eastAsia"/>
                <w:kern w:val="0"/>
                <w:sz w:val="24"/>
              </w:rPr>
              <w:t>6</w:t>
            </w:r>
          </w:p>
        </w:tc>
      </w:tr>
      <w:tr w:rsidR="001B4C98" w:rsidRPr="000948C2">
        <w:trPr>
          <w:trHeight w:val="619"/>
          <w:jc w:val="center"/>
        </w:trPr>
        <w:tc>
          <w:tcPr>
            <w:tcW w:w="1101" w:type="dxa"/>
            <w:vMerge/>
            <w:vAlign w:val="center"/>
          </w:tcPr>
          <w:p w:rsidR="001B4C98" w:rsidRPr="000948C2" w:rsidRDefault="001B4C98">
            <w:pPr>
              <w:jc w:val="center"/>
              <w:rPr>
                <w:rFonts w:ascii="仿宋_GB2312" w:eastAsia="仿宋_GB2312" w:hAnsi="宋体"/>
                <w:kern w:val="0"/>
                <w:sz w:val="24"/>
              </w:rPr>
            </w:pPr>
          </w:p>
        </w:tc>
        <w:tc>
          <w:tcPr>
            <w:tcW w:w="1134" w:type="dxa"/>
            <w:vMerge w:val="restart"/>
            <w:vAlign w:val="center"/>
          </w:tcPr>
          <w:p w:rsidR="001B4C98" w:rsidRPr="000948C2" w:rsidRDefault="00EE306F">
            <w:pPr>
              <w:jc w:val="center"/>
              <w:rPr>
                <w:rFonts w:ascii="仿宋_GB2312" w:eastAsia="仿宋_GB2312" w:hAnsi="宋体"/>
                <w:kern w:val="0"/>
                <w:sz w:val="24"/>
              </w:rPr>
            </w:pPr>
            <w:r w:rsidRPr="000948C2">
              <w:rPr>
                <w:rFonts w:ascii="仿宋_GB2312" w:eastAsia="仿宋_GB2312" w:hAnsi="宋体" w:hint="eastAsia"/>
                <w:kern w:val="0"/>
                <w:sz w:val="24"/>
              </w:rPr>
              <w:t>执行团队</w:t>
            </w:r>
          </w:p>
          <w:p w:rsidR="001B4C98" w:rsidRPr="000948C2" w:rsidRDefault="00EE306F">
            <w:pPr>
              <w:jc w:val="center"/>
              <w:rPr>
                <w:rFonts w:ascii="仿宋_GB2312" w:eastAsia="仿宋_GB2312" w:hAnsi="宋体"/>
                <w:kern w:val="0"/>
                <w:sz w:val="24"/>
              </w:rPr>
            </w:pPr>
            <w:r w:rsidRPr="000948C2">
              <w:rPr>
                <w:rFonts w:ascii="仿宋_GB2312" w:eastAsia="仿宋_GB2312" w:hAnsi="宋体" w:hint="eastAsia"/>
                <w:kern w:val="0"/>
                <w:sz w:val="24"/>
              </w:rPr>
              <w:t>（15）</w:t>
            </w:r>
          </w:p>
        </w:tc>
        <w:tc>
          <w:tcPr>
            <w:tcW w:w="708" w:type="dxa"/>
            <w:vAlign w:val="center"/>
          </w:tcPr>
          <w:p w:rsidR="001B4C98" w:rsidRPr="000948C2" w:rsidRDefault="00EE306F">
            <w:pPr>
              <w:widowControl/>
              <w:jc w:val="center"/>
              <w:rPr>
                <w:rFonts w:ascii="仿宋_GB2312" w:eastAsia="仿宋_GB2312" w:hAnsi="宋体"/>
                <w:kern w:val="0"/>
                <w:sz w:val="24"/>
              </w:rPr>
            </w:pPr>
            <w:r w:rsidRPr="000948C2">
              <w:rPr>
                <w:rFonts w:ascii="仿宋_GB2312" w:eastAsia="仿宋_GB2312" w:hAnsi="宋体" w:hint="eastAsia"/>
                <w:kern w:val="0"/>
                <w:sz w:val="24"/>
              </w:rPr>
              <w:t>14</w:t>
            </w:r>
          </w:p>
        </w:tc>
        <w:tc>
          <w:tcPr>
            <w:tcW w:w="6028" w:type="dxa"/>
            <w:vAlign w:val="center"/>
          </w:tcPr>
          <w:p w:rsidR="001B4C98" w:rsidRPr="000948C2" w:rsidRDefault="00EE306F">
            <w:pPr>
              <w:rPr>
                <w:rFonts w:ascii="仿宋_GB2312" w:eastAsia="仿宋_GB2312"/>
                <w:sz w:val="24"/>
                <w:szCs w:val="24"/>
              </w:rPr>
            </w:pPr>
            <w:r w:rsidRPr="000948C2">
              <w:rPr>
                <w:rFonts w:ascii="仿宋_GB2312" w:eastAsia="仿宋_GB2312" w:hAnsi="仿宋" w:hint="eastAsia"/>
                <w:sz w:val="24"/>
                <w:szCs w:val="24"/>
              </w:rPr>
              <w:t>评估师素质（学历、专业、相关从业经历、是否具备评估资格）</w:t>
            </w:r>
            <w:r w:rsidRPr="000948C2">
              <w:rPr>
                <w:rFonts w:ascii="仿宋_GB2312" w:eastAsia="仿宋_GB2312" w:hAnsi="仿宋" w:hint="eastAsia"/>
                <w:kern w:val="0"/>
                <w:sz w:val="24"/>
                <w:szCs w:val="24"/>
              </w:rPr>
              <w:t>其中须含：</w:t>
            </w:r>
            <w:r w:rsidR="008C61AB" w:rsidRPr="000948C2">
              <w:rPr>
                <w:rFonts w:ascii="仿宋_GB2312" w:eastAsia="仿宋_GB2312" w:hint="eastAsia"/>
                <w:kern w:val="0"/>
                <w:sz w:val="24"/>
                <w:szCs w:val="24"/>
              </w:rPr>
              <w:fldChar w:fldCharType="begin"/>
            </w:r>
            <w:r w:rsidRPr="000948C2">
              <w:rPr>
                <w:rFonts w:ascii="仿宋_GB2312" w:eastAsia="仿宋_GB2312" w:hint="eastAsia"/>
                <w:kern w:val="0"/>
                <w:sz w:val="24"/>
                <w:szCs w:val="24"/>
              </w:rPr>
              <w:instrText xml:space="preserve"> = 1 \* GB3 \* MERGEFORMAT </w:instrText>
            </w:r>
            <w:r w:rsidR="008C61AB" w:rsidRPr="000948C2">
              <w:rPr>
                <w:rFonts w:ascii="仿宋_GB2312" w:eastAsia="仿宋_GB2312" w:hint="eastAsia"/>
                <w:kern w:val="0"/>
                <w:sz w:val="24"/>
                <w:szCs w:val="24"/>
              </w:rPr>
              <w:fldChar w:fldCharType="separate"/>
            </w:r>
            <w:r w:rsidRPr="000948C2">
              <w:rPr>
                <w:rFonts w:ascii="仿宋_GB2312" w:eastAsia="仿宋_GB2312" w:hAnsi="仿宋" w:hint="eastAsia"/>
                <w:sz w:val="24"/>
                <w:szCs w:val="24"/>
              </w:rPr>
              <w:t>①</w:t>
            </w:r>
            <w:r w:rsidR="008C61AB" w:rsidRPr="000948C2">
              <w:rPr>
                <w:rFonts w:ascii="仿宋_GB2312" w:eastAsia="仿宋_GB2312" w:hint="eastAsia"/>
                <w:kern w:val="0"/>
                <w:sz w:val="24"/>
                <w:szCs w:val="24"/>
              </w:rPr>
              <w:fldChar w:fldCharType="end"/>
            </w:r>
            <w:r w:rsidRPr="000948C2">
              <w:rPr>
                <w:rFonts w:ascii="仿宋_GB2312" w:eastAsia="仿宋_GB2312" w:hAnsi="仿宋" w:hint="eastAsia"/>
                <w:kern w:val="0"/>
                <w:sz w:val="24"/>
                <w:szCs w:val="24"/>
              </w:rPr>
              <w:t>一线资深具有一定知名度的社区居委会主任一名或以上；</w:t>
            </w:r>
            <w:r w:rsidR="008C61AB" w:rsidRPr="000948C2">
              <w:rPr>
                <w:rFonts w:ascii="仿宋_GB2312" w:eastAsia="仿宋_GB2312" w:hAnsi="仿宋" w:hint="eastAsia"/>
                <w:kern w:val="0"/>
                <w:sz w:val="24"/>
                <w:szCs w:val="24"/>
              </w:rPr>
              <w:fldChar w:fldCharType="begin"/>
            </w:r>
            <w:r w:rsidRPr="000948C2">
              <w:rPr>
                <w:rFonts w:ascii="仿宋_GB2312" w:eastAsia="仿宋_GB2312" w:hAnsi="仿宋" w:hint="eastAsia"/>
                <w:kern w:val="0"/>
                <w:sz w:val="24"/>
                <w:szCs w:val="24"/>
              </w:rPr>
              <w:instrText xml:space="preserve"> = 2 \* GB3 \* MERGEFORMAT </w:instrText>
            </w:r>
            <w:r w:rsidR="008C61AB" w:rsidRPr="000948C2">
              <w:rPr>
                <w:rFonts w:ascii="仿宋_GB2312" w:eastAsia="仿宋_GB2312" w:hAnsi="仿宋" w:hint="eastAsia"/>
                <w:kern w:val="0"/>
                <w:sz w:val="24"/>
                <w:szCs w:val="24"/>
              </w:rPr>
              <w:fldChar w:fldCharType="separate"/>
            </w:r>
            <w:r w:rsidRPr="000948C2">
              <w:rPr>
                <w:rFonts w:ascii="仿宋_GB2312" w:eastAsia="仿宋_GB2312" w:hAnsi="仿宋" w:hint="eastAsia"/>
                <w:kern w:val="0"/>
                <w:sz w:val="24"/>
                <w:szCs w:val="24"/>
              </w:rPr>
              <w:t>②</w:t>
            </w:r>
            <w:r w:rsidR="008C61AB" w:rsidRPr="000948C2">
              <w:rPr>
                <w:rFonts w:ascii="仿宋_GB2312" w:eastAsia="仿宋_GB2312" w:hAnsi="仿宋" w:hint="eastAsia"/>
                <w:kern w:val="0"/>
                <w:sz w:val="24"/>
                <w:szCs w:val="24"/>
              </w:rPr>
              <w:fldChar w:fldCharType="end"/>
            </w:r>
            <w:r w:rsidRPr="000948C2">
              <w:rPr>
                <w:rFonts w:ascii="仿宋_GB2312" w:eastAsia="仿宋_GB2312" w:hAnsi="仿宋" w:hint="eastAsia"/>
                <w:kern w:val="0"/>
                <w:sz w:val="24"/>
                <w:szCs w:val="24"/>
              </w:rPr>
              <w:t>社区研究方面的专业研究人员；</w:t>
            </w:r>
            <w:r w:rsidR="008C61AB" w:rsidRPr="000948C2">
              <w:rPr>
                <w:rFonts w:ascii="仿宋_GB2312" w:eastAsia="仿宋_GB2312" w:hint="eastAsia"/>
                <w:kern w:val="0"/>
                <w:sz w:val="24"/>
                <w:szCs w:val="24"/>
              </w:rPr>
              <w:fldChar w:fldCharType="begin"/>
            </w:r>
            <w:r w:rsidRPr="000948C2">
              <w:rPr>
                <w:rFonts w:ascii="仿宋_GB2312" w:eastAsia="仿宋_GB2312" w:hint="eastAsia"/>
                <w:kern w:val="0"/>
                <w:sz w:val="24"/>
                <w:szCs w:val="24"/>
              </w:rPr>
              <w:instrText xml:space="preserve"> = 3 \* GB3 \* MERGEFORMAT </w:instrText>
            </w:r>
            <w:r w:rsidR="008C61AB" w:rsidRPr="000948C2">
              <w:rPr>
                <w:rFonts w:ascii="仿宋_GB2312" w:eastAsia="仿宋_GB2312" w:hint="eastAsia"/>
                <w:kern w:val="0"/>
                <w:sz w:val="24"/>
                <w:szCs w:val="24"/>
              </w:rPr>
              <w:fldChar w:fldCharType="separate"/>
            </w:r>
            <w:r w:rsidRPr="000948C2">
              <w:rPr>
                <w:rFonts w:ascii="仿宋_GB2312" w:eastAsia="仿宋_GB2312" w:hAnsi="仿宋" w:hint="eastAsia"/>
                <w:sz w:val="24"/>
                <w:szCs w:val="24"/>
              </w:rPr>
              <w:t>③</w:t>
            </w:r>
            <w:r w:rsidR="008C61AB" w:rsidRPr="000948C2">
              <w:rPr>
                <w:rFonts w:ascii="仿宋_GB2312" w:eastAsia="仿宋_GB2312" w:hint="eastAsia"/>
                <w:kern w:val="0"/>
                <w:sz w:val="24"/>
                <w:szCs w:val="24"/>
              </w:rPr>
              <w:fldChar w:fldCharType="end"/>
            </w:r>
            <w:r w:rsidRPr="000948C2">
              <w:rPr>
                <w:rFonts w:ascii="仿宋_GB2312" w:eastAsia="仿宋_GB2312" w:hAnsi="仿宋" w:hint="eastAsia"/>
                <w:kern w:val="0"/>
                <w:sz w:val="24"/>
                <w:szCs w:val="24"/>
              </w:rPr>
              <w:t>具有信息化专业背景的专业人员一名或以上；</w:t>
            </w:r>
            <w:r w:rsidRPr="000948C2">
              <w:rPr>
                <w:rFonts w:ascii="仿宋" w:eastAsia="仿宋" w:hAnsi="仿宋" w:cs="仿宋" w:hint="eastAsia"/>
                <w:kern w:val="0"/>
                <w:sz w:val="24"/>
                <w:szCs w:val="24"/>
              </w:rPr>
              <w:t>④</w:t>
            </w:r>
            <w:r w:rsidRPr="000948C2">
              <w:rPr>
                <w:rFonts w:ascii="仿宋_GB2312" w:eastAsia="仿宋_GB2312" w:hAnsi="仿宋" w:hint="eastAsia"/>
                <w:kern w:val="0"/>
                <w:sz w:val="24"/>
                <w:szCs w:val="24"/>
              </w:rPr>
              <w:t>具有社会组织工作经验的专业人员。</w:t>
            </w:r>
            <w:r w:rsidRPr="000948C2">
              <w:rPr>
                <w:rFonts w:ascii="仿宋_GB2312" w:eastAsia="仿宋_GB2312" w:hAnsi="宋体" w:cs="Times New Roman" w:hint="eastAsia"/>
                <w:sz w:val="24"/>
              </w:rPr>
              <w:t>具备四项得10分，每少一项扣2.5分</w:t>
            </w:r>
            <w:r w:rsidRPr="000948C2">
              <w:rPr>
                <w:rFonts w:ascii="仿宋_GB2312" w:eastAsia="仿宋_GB2312" w:hAnsi="仿宋" w:hint="eastAsia"/>
                <w:kern w:val="0"/>
                <w:sz w:val="24"/>
                <w:szCs w:val="24"/>
              </w:rPr>
              <w:t>。</w:t>
            </w:r>
          </w:p>
        </w:tc>
        <w:tc>
          <w:tcPr>
            <w:tcW w:w="649" w:type="dxa"/>
            <w:vAlign w:val="center"/>
          </w:tcPr>
          <w:p w:rsidR="001B4C98" w:rsidRPr="000948C2" w:rsidRDefault="00EE306F">
            <w:pPr>
              <w:widowControl/>
              <w:jc w:val="center"/>
              <w:rPr>
                <w:rFonts w:ascii="仿宋_GB2312" w:eastAsia="仿宋_GB2312" w:hAnsi="宋体"/>
                <w:kern w:val="0"/>
                <w:sz w:val="24"/>
              </w:rPr>
            </w:pPr>
            <w:r w:rsidRPr="000948C2">
              <w:rPr>
                <w:rFonts w:ascii="仿宋_GB2312" w:eastAsia="仿宋_GB2312" w:hAnsi="宋体" w:hint="eastAsia"/>
                <w:kern w:val="0"/>
                <w:sz w:val="24"/>
              </w:rPr>
              <w:t>10</w:t>
            </w:r>
          </w:p>
        </w:tc>
      </w:tr>
      <w:tr w:rsidR="001B4C98" w:rsidRPr="000948C2">
        <w:trPr>
          <w:trHeight w:hRule="exact" w:val="949"/>
          <w:jc w:val="center"/>
        </w:trPr>
        <w:tc>
          <w:tcPr>
            <w:tcW w:w="1101" w:type="dxa"/>
            <w:vMerge/>
            <w:vAlign w:val="center"/>
          </w:tcPr>
          <w:p w:rsidR="001B4C98" w:rsidRPr="000948C2" w:rsidRDefault="001B4C98">
            <w:pPr>
              <w:jc w:val="center"/>
              <w:rPr>
                <w:rFonts w:ascii="仿宋_GB2312" w:eastAsia="仿宋_GB2312" w:hAnsi="宋体"/>
                <w:kern w:val="0"/>
                <w:sz w:val="24"/>
              </w:rPr>
            </w:pPr>
          </w:p>
        </w:tc>
        <w:tc>
          <w:tcPr>
            <w:tcW w:w="1134" w:type="dxa"/>
            <w:vMerge/>
            <w:vAlign w:val="center"/>
          </w:tcPr>
          <w:p w:rsidR="001B4C98" w:rsidRPr="000948C2" w:rsidRDefault="001B4C98">
            <w:pPr>
              <w:jc w:val="center"/>
              <w:rPr>
                <w:rFonts w:ascii="仿宋_GB2312" w:eastAsia="仿宋_GB2312" w:hAnsi="宋体"/>
                <w:kern w:val="0"/>
                <w:sz w:val="24"/>
              </w:rPr>
            </w:pPr>
          </w:p>
        </w:tc>
        <w:tc>
          <w:tcPr>
            <w:tcW w:w="708" w:type="dxa"/>
            <w:vAlign w:val="center"/>
          </w:tcPr>
          <w:p w:rsidR="001B4C98" w:rsidRPr="000948C2" w:rsidRDefault="00EE306F">
            <w:pPr>
              <w:widowControl/>
              <w:jc w:val="center"/>
              <w:rPr>
                <w:rFonts w:ascii="仿宋_GB2312" w:eastAsia="仿宋_GB2312" w:hAnsi="宋体"/>
                <w:kern w:val="0"/>
                <w:sz w:val="24"/>
              </w:rPr>
            </w:pPr>
            <w:r w:rsidRPr="000948C2">
              <w:rPr>
                <w:rFonts w:ascii="仿宋_GB2312" w:eastAsia="仿宋_GB2312" w:hAnsi="宋体" w:hint="eastAsia"/>
                <w:kern w:val="0"/>
                <w:sz w:val="24"/>
              </w:rPr>
              <w:t>15</w:t>
            </w:r>
          </w:p>
        </w:tc>
        <w:tc>
          <w:tcPr>
            <w:tcW w:w="6028" w:type="dxa"/>
            <w:vAlign w:val="center"/>
          </w:tcPr>
          <w:p w:rsidR="001B4C98" w:rsidRPr="000948C2" w:rsidRDefault="00EE306F">
            <w:pPr>
              <w:rPr>
                <w:rFonts w:ascii="仿宋_GB2312" w:eastAsia="仿宋_GB2312" w:hAnsi="宋体"/>
                <w:kern w:val="0"/>
                <w:sz w:val="24"/>
                <w:szCs w:val="24"/>
              </w:rPr>
            </w:pPr>
            <w:r w:rsidRPr="000948C2">
              <w:rPr>
                <w:rFonts w:ascii="仿宋_GB2312" w:eastAsia="仿宋_GB2312" w:hint="eastAsia"/>
                <w:kern w:val="0"/>
                <w:sz w:val="24"/>
                <w:szCs w:val="24"/>
              </w:rPr>
              <w:t>项目主管有丰富的项目管理经验，能较好地与政府部门沟通</w:t>
            </w:r>
            <w:r w:rsidRPr="000948C2">
              <w:rPr>
                <w:rFonts w:ascii="仿宋_GB2312" w:eastAsia="仿宋_GB2312" w:hint="eastAsia"/>
                <w:kern w:val="0"/>
                <w:sz w:val="24"/>
              </w:rPr>
              <w:t>，酌情给分。</w:t>
            </w:r>
          </w:p>
        </w:tc>
        <w:tc>
          <w:tcPr>
            <w:tcW w:w="649" w:type="dxa"/>
            <w:vAlign w:val="center"/>
          </w:tcPr>
          <w:p w:rsidR="001B4C98" w:rsidRPr="000948C2" w:rsidRDefault="00EE306F">
            <w:pPr>
              <w:widowControl/>
              <w:jc w:val="center"/>
              <w:rPr>
                <w:rFonts w:ascii="仿宋_GB2312" w:eastAsia="仿宋_GB2312" w:hAnsi="宋体"/>
                <w:kern w:val="0"/>
                <w:sz w:val="24"/>
              </w:rPr>
            </w:pPr>
            <w:r w:rsidRPr="000948C2">
              <w:rPr>
                <w:rFonts w:ascii="仿宋_GB2312" w:eastAsia="仿宋_GB2312" w:hAnsi="宋体" w:hint="eastAsia"/>
                <w:kern w:val="0"/>
                <w:sz w:val="24"/>
              </w:rPr>
              <w:t>5</w:t>
            </w:r>
          </w:p>
        </w:tc>
      </w:tr>
      <w:tr w:rsidR="001B4C98" w:rsidRPr="000948C2">
        <w:trPr>
          <w:trHeight w:hRule="exact" w:val="1136"/>
          <w:jc w:val="center"/>
        </w:trPr>
        <w:tc>
          <w:tcPr>
            <w:tcW w:w="1101" w:type="dxa"/>
            <w:vMerge/>
            <w:vAlign w:val="center"/>
          </w:tcPr>
          <w:p w:rsidR="001B4C98" w:rsidRPr="000948C2" w:rsidRDefault="001B4C98">
            <w:pPr>
              <w:widowControl/>
              <w:jc w:val="center"/>
              <w:rPr>
                <w:rFonts w:ascii="仿宋_GB2312" w:eastAsia="仿宋_GB2312" w:hAnsi="宋体"/>
                <w:kern w:val="0"/>
                <w:sz w:val="24"/>
              </w:rPr>
            </w:pPr>
          </w:p>
        </w:tc>
        <w:tc>
          <w:tcPr>
            <w:tcW w:w="1134" w:type="dxa"/>
            <w:vMerge w:val="restart"/>
            <w:vAlign w:val="center"/>
          </w:tcPr>
          <w:p w:rsidR="001B4C98" w:rsidRPr="000948C2" w:rsidRDefault="00EE306F">
            <w:pPr>
              <w:widowControl/>
              <w:jc w:val="center"/>
              <w:rPr>
                <w:rFonts w:ascii="仿宋_GB2312" w:eastAsia="仿宋_GB2312" w:hAnsi="宋体"/>
                <w:kern w:val="0"/>
                <w:sz w:val="24"/>
              </w:rPr>
            </w:pPr>
            <w:r w:rsidRPr="000948C2">
              <w:rPr>
                <w:rFonts w:ascii="仿宋_GB2312" w:eastAsia="仿宋_GB2312" w:hAnsi="宋体" w:hint="eastAsia"/>
                <w:kern w:val="0"/>
                <w:sz w:val="24"/>
              </w:rPr>
              <w:t>风险管理</w:t>
            </w:r>
          </w:p>
          <w:p w:rsidR="001B4C98" w:rsidRPr="000948C2" w:rsidRDefault="00EE306F">
            <w:pPr>
              <w:jc w:val="center"/>
              <w:rPr>
                <w:rFonts w:ascii="仿宋_GB2312" w:eastAsia="仿宋_GB2312" w:hAnsi="宋体"/>
                <w:kern w:val="0"/>
                <w:sz w:val="24"/>
              </w:rPr>
            </w:pPr>
            <w:r w:rsidRPr="000948C2">
              <w:rPr>
                <w:rFonts w:ascii="仿宋_GB2312" w:eastAsia="仿宋_GB2312" w:hAnsi="宋体" w:hint="eastAsia"/>
                <w:kern w:val="0"/>
                <w:sz w:val="24"/>
              </w:rPr>
              <w:t>（10）</w:t>
            </w:r>
          </w:p>
        </w:tc>
        <w:tc>
          <w:tcPr>
            <w:tcW w:w="708" w:type="dxa"/>
            <w:vAlign w:val="center"/>
          </w:tcPr>
          <w:p w:rsidR="001B4C98" w:rsidRPr="000948C2" w:rsidRDefault="00EE306F">
            <w:pPr>
              <w:widowControl/>
              <w:jc w:val="center"/>
              <w:rPr>
                <w:rFonts w:ascii="仿宋_GB2312" w:eastAsia="仿宋_GB2312" w:hAnsi="宋体"/>
                <w:kern w:val="0"/>
                <w:sz w:val="24"/>
              </w:rPr>
            </w:pPr>
            <w:r w:rsidRPr="000948C2">
              <w:rPr>
                <w:rFonts w:ascii="仿宋_GB2312" w:eastAsia="仿宋_GB2312" w:hAnsi="宋体" w:hint="eastAsia"/>
                <w:kern w:val="0"/>
                <w:sz w:val="24"/>
              </w:rPr>
              <w:t>16</w:t>
            </w:r>
          </w:p>
        </w:tc>
        <w:tc>
          <w:tcPr>
            <w:tcW w:w="6028" w:type="dxa"/>
            <w:vAlign w:val="center"/>
          </w:tcPr>
          <w:p w:rsidR="001B4C98" w:rsidRPr="000948C2" w:rsidRDefault="00EE306F">
            <w:pPr>
              <w:rPr>
                <w:rFonts w:ascii="仿宋_GB2312" w:eastAsia="仿宋_GB2312" w:hAnsi="宋体"/>
                <w:kern w:val="0"/>
                <w:sz w:val="24"/>
              </w:rPr>
            </w:pPr>
            <w:r w:rsidRPr="000948C2">
              <w:rPr>
                <w:rFonts w:ascii="仿宋_GB2312" w:eastAsia="仿宋_GB2312" w:hAnsi="宋体" w:hint="eastAsia"/>
                <w:kern w:val="0"/>
                <w:sz w:val="24"/>
              </w:rPr>
              <w:t>对项目执行中可能遇到的风险有预测，并有合理可行的风险应对方案，完整详细得5分，其他酌情评分</w:t>
            </w:r>
          </w:p>
        </w:tc>
        <w:tc>
          <w:tcPr>
            <w:tcW w:w="649" w:type="dxa"/>
            <w:vAlign w:val="center"/>
          </w:tcPr>
          <w:p w:rsidR="001B4C98" w:rsidRPr="000948C2" w:rsidRDefault="00EE306F">
            <w:pPr>
              <w:widowControl/>
              <w:jc w:val="center"/>
              <w:rPr>
                <w:rFonts w:ascii="仿宋_GB2312" w:eastAsia="仿宋_GB2312" w:hAnsi="宋体"/>
                <w:kern w:val="0"/>
                <w:sz w:val="24"/>
              </w:rPr>
            </w:pPr>
            <w:r w:rsidRPr="000948C2">
              <w:rPr>
                <w:rFonts w:ascii="仿宋_GB2312" w:eastAsia="仿宋_GB2312" w:hAnsi="宋体" w:hint="eastAsia"/>
                <w:kern w:val="0"/>
                <w:sz w:val="24"/>
              </w:rPr>
              <w:t>5</w:t>
            </w:r>
          </w:p>
        </w:tc>
      </w:tr>
      <w:tr w:rsidR="001B4C98" w:rsidRPr="000948C2">
        <w:trPr>
          <w:trHeight w:hRule="exact" w:val="1136"/>
          <w:jc w:val="center"/>
        </w:trPr>
        <w:tc>
          <w:tcPr>
            <w:tcW w:w="1101" w:type="dxa"/>
            <w:vMerge/>
            <w:vAlign w:val="center"/>
          </w:tcPr>
          <w:p w:rsidR="001B4C98" w:rsidRPr="000948C2" w:rsidRDefault="001B4C98">
            <w:pPr>
              <w:widowControl/>
              <w:jc w:val="center"/>
              <w:rPr>
                <w:rFonts w:ascii="仿宋_GB2312" w:eastAsia="仿宋_GB2312" w:hAnsi="宋体"/>
                <w:kern w:val="0"/>
                <w:sz w:val="24"/>
              </w:rPr>
            </w:pPr>
          </w:p>
        </w:tc>
        <w:tc>
          <w:tcPr>
            <w:tcW w:w="1134" w:type="dxa"/>
            <w:vMerge/>
            <w:vAlign w:val="center"/>
          </w:tcPr>
          <w:p w:rsidR="001B4C98" w:rsidRPr="000948C2" w:rsidRDefault="001B4C98">
            <w:pPr>
              <w:widowControl/>
              <w:jc w:val="center"/>
              <w:rPr>
                <w:rFonts w:ascii="仿宋_GB2312" w:eastAsia="仿宋_GB2312" w:hAnsi="宋体"/>
                <w:kern w:val="0"/>
                <w:sz w:val="24"/>
              </w:rPr>
            </w:pPr>
          </w:p>
        </w:tc>
        <w:tc>
          <w:tcPr>
            <w:tcW w:w="708" w:type="dxa"/>
            <w:vAlign w:val="center"/>
          </w:tcPr>
          <w:p w:rsidR="001B4C98" w:rsidRPr="000948C2" w:rsidRDefault="00EE306F">
            <w:pPr>
              <w:widowControl/>
              <w:jc w:val="center"/>
              <w:rPr>
                <w:rFonts w:ascii="仿宋_GB2312" w:eastAsia="仿宋_GB2312" w:hAnsi="宋体"/>
                <w:kern w:val="0"/>
                <w:sz w:val="24"/>
              </w:rPr>
            </w:pPr>
            <w:r w:rsidRPr="000948C2">
              <w:rPr>
                <w:rFonts w:ascii="仿宋_GB2312" w:eastAsia="仿宋_GB2312" w:hAnsi="宋体" w:hint="eastAsia"/>
                <w:kern w:val="0"/>
                <w:sz w:val="24"/>
              </w:rPr>
              <w:t>17</w:t>
            </w:r>
          </w:p>
        </w:tc>
        <w:tc>
          <w:tcPr>
            <w:tcW w:w="6028" w:type="dxa"/>
            <w:vAlign w:val="center"/>
          </w:tcPr>
          <w:p w:rsidR="001B4C98" w:rsidRPr="000948C2" w:rsidRDefault="00EE306F">
            <w:pPr>
              <w:rPr>
                <w:rFonts w:ascii="仿宋_GB2312" w:eastAsia="仿宋_GB2312" w:hAnsi="宋体"/>
                <w:kern w:val="0"/>
                <w:sz w:val="24"/>
              </w:rPr>
            </w:pPr>
            <w:r w:rsidRPr="000948C2">
              <w:rPr>
                <w:rFonts w:ascii="仿宋_GB2312" w:eastAsia="仿宋_GB2312" w:hAnsi="宋体" w:cs="Times New Roman" w:hint="eastAsia"/>
                <w:kern w:val="0"/>
                <w:sz w:val="24"/>
              </w:rPr>
              <w:t>有合理可行的风险应对方案，有实施方案为5分，其他酌情评分</w:t>
            </w:r>
          </w:p>
        </w:tc>
        <w:tc>
          <w:tcPr>
            <w:tcW w:w="649" w:type="dxa"/>
            <w:vAlign w:val="center"/>
          </w:tcPr>
          <w:p w:rsidR="001B4C98" w:rsidRPr="000948C2" w:rsidRDefault="00EE306F">
            <w:pPr>
              <w:widowControl/>
              <w:jc w:val="center"/>
              <w:rPr>
                <w:rFonts w:ascii="仿宋_GB2312" w:eastAsia="仿宋_GB2312" w:hAnsi="宋体"/>
                <w:kern w:val="0"/>
                <w:sz w:val="24"/>
              </w:rPr>
            </w:pPr>
            <w:r w:rsidRPr="000948C2">
              <w:rPr>
                <w:rFonts w:ascii="仿宋_GB2312" w:eastAsia="仿宋_GB2312" w:hAnsi="宋体" w:hint="eastAsia"/>
                <w:kern w:val="0"/>
                <w:sz w:val="24"/>
              </w:rPr>
              <w:t>5</w:t>
            </w:r>
          </w:p>
        </w:tc>
      </w:tr>
      <w:tr w:rsidR="001B4C98" w:rsidRPr="000948C2">
        <w:trPr>
          <w:trHeight w:hRule="exact" w:val="1267"/>
          <w:jc w:val="center"/>
        </w:trPr>
        <w:tc>
          <w:tcPr>
            <w:tcW w:w="1101" w:type="dxa"/>
            <w:vMerge/>
            <w:vAlign w:val="center"/>
          </w:tcPr>
          <w:p w:rsidR="001B4C98" w:rsidRPr="000948C2" w:rsidRDefault="001B4C98">
            <w:pPr>
              <w:widowControl/>
              <w:jc w:val="center"/>
              <w:rPr>
                <w:rFonts w:ascii="仿宋_GB2312" w:eastAsia="仿宋_GB2312" w:hAnsi="宋体"/>
                <w:kern w:val="0"/>
                <w:sz w:val="24"/>
              </w:rPr>
            </w:pPr>
          </w:p>
        </w:tc>
        <w:tc>
          <w:tcPr>
            <w:tcW w:w="1134" w:type="dxa"/>
            <w:vAlign w:val="center"/>
          </w:tcPr>
          <w:p w:rsidR="001B4C98" w:rsidRPr="000948C2" w:rsidRDefault="00EE306F">
            <w:pPr>
              <w:widowControl/>
              <w:jc w:val="center"/>
              <w:rPr>
                <w:rFonts w:ascii="仿宋_GB2312" w:eastAsia="仿宋_GB2312" w:hAnsi="宋体"/>
                <w:kern w:val="0"/>
                <w:sz w:val="24"/>
              </w:rPr>
            </w:pPr>
            <w:r w:rsidRPr="000948C2">
              <w:rPr>
                <w:rFonts w:ascii="仿宋_GB2312" w:eastAsia="仿宋_GB2312" w:hAnsi="宋体" w:hint="eastAsia"/>
                <w:kern w:val="0"/>
                <w:sz w:val="24"/>
              </w:rPr>
              <w:t>信息公开</w:t>
            </w:r>
          </w:p>
          <w:p w:rsidR="001B4C98" w:rsidRPr="000948C2" w:rsidRDefault="00EE306F">
            <w:pPr>
              <w:widowControl/>
              <w:jc w:val="center"/>
              <w:rPr>
                <w:rFonts w:ascii="仿宋_GB2312" w:eastAsia="仿宋_GB2312" w:hAnsi="宋体"/>
                <w:kern w:val="0"/>
                <w:sz w:val="24"/>
              </w:rPr>
            </w:pPr>
            <w:r w:rsidRPr="000948C2">
              <w:rPr>
                <w:rFonts w:ascii="仿宋_GB2312" w:eastAsia="仿宋_GB2312" w:hAnsi="宋体" w:hint="eastAsia"/>
                <w:kern w:val="0"/>
                <w:sz w:val="24"/>
              </w:rPr>
              <w:t>（5）</w:t>
            </w:r>
          </w:p>
        </w:tc>
        <w:tc>
          <w:tcPr>
            <w:tcW w:w="708" w:type="dxa"/>
            <w:vAlign w:val="center"/>
          </w:tcPr>
          <w:p w:rsidR="001B4C98" w:rsidRPr="000948C2" w:rsidRDefault="00EE306F">
            <w:pPr>
              <w:widowControl/>
              <w:jc w:val="center"/>
              <w:rPr>
                <w:rFonts w:ascii="仿宋_GB2312" w:eastAsia="仿宋_GB2312" w:hAnsi="宋体"/>
                <w:kern w:val="0"/>
                <w:sz w:val="24"/>
              </w:rPr>
            </w:pPr>
            <w:r w:rsidRPr="000948C2">
              <w:rPr>
                <w:rFonts w:ascii="仿宋_GB2312" w:eastAsia="仿宋_GB2312" w:hAnsi="宋体" w:hint="eastAsia"/>
                <w:kern w:val="0"/>
                <w:sz w:val="24"/>
              </w:rPr>
              <w:t>18</w:t>
            </w:r>
          </w:p>
        </w:tc>
        <w:tc>
          <w:tcPr>
            <w:tcW w:w="6028" w:type="dxa"/>
            <w:vAlign w:val="center"/>
          </w:tcPr>
          <w:p w:rsidR="001B4C98" w:rsidRPr="000948C2" w:rsidRDefault="00EE306F">
            <w:pPr>
              <w:rPr>
                <w:rFonts w:ascii="仿宋_GB2312" w:eastAsia="仿宋_GB2312" w:hAnsi="宋体"/>
                <w:kern w:val="0"/>
                <w:sz w:val="24"/>
              </w:rPr>
            </w:pPr>
            <w:r w:rsidRPr="000948C2">
              <w:rPr>
                <w:rFonts w:ascii="仿宋_GB2312" w:eastAsia="仿宋_GB2312" w:hAnsi="宋体" w:hint="eastAsia"/>
                <w:kern w:val="0"/>
                <w:sz w:val="24"/>
              </w:rPr>
              <w:t>提供项目联系人，联系方式，</w:t>
            </w:r>
            <w:r w:rsidRPr="000948C2">
              <w:rPr>
                <w:rFonts w:ascii="仿宋_GB2312" w:eastAsia="仿宋_GB2312" w:hAnsi="宋体" w:cs="宋体" w:hint="eastAsia"/>
                <w:kern w:val="0"/>
                <w:sz w:val="24"/>
              </w:rPr>
              <w:t>对服务内容的质量控制和执行情况有明确的监督检查机制</w:t>
            </w:r>
          </w:p>
        </w:tc>
        <w:tc>
          <w:tcPr>
            <w:tcW w:w="649" w:type="dxa"/>
            <w:vAlign w:val="center"/>
          </w:tcPr>
          <w:p w:rsidR="001B4C98" w:rsidRPr="000948C2" w:rsidRDefault="00EE306F">
            <w:pPr>
              <w:widowControl/>
              <w:jc w:val="center"/>
              <w:rPr>
                <w:rFonts w:ascii="仿宋_GB2312" w:eastAsia="仿宋_GB2312" w:hAnsi="宋体"/>
                <w:kern w:val="0"/>
                <w:sz w:val="24"/>
              </w:rPr>
            </w:pPr>
            <w:r w:rsidRPr="000948C2">
              <w:rPr>
                <w:rFonts w:ascii="仿宋_GB2312" w:eastAsia="仿宋_GB2312" w:hAnsi="宋体" w:hint="eastAsia"/>
                <w:kern w:val="0"/>
                <w:sz w:val="24"/>
              </w:rPr>
              <w:t>5</w:t>
            </w:r>
          </w:p>
        </w:tc>
      </w:tr>
    </w:tbl>
    <w:p w:rsidR="001B4C98" w:rsidRPr="000948C2" w:rsidRDefault="001B4C98">
      <w:pPr>
        <w:spacing w:line="480" w:lineRule="auto"/>
        <w:jc w:val="center"/>
        <w:rPr>
          <w:rFonts w:ascii="仿宋_GB2312" w:eastAsia="仿宋_GB2312"/>
          <w:sz w:val="24"/>
        </w:rPr>
      </w:pPr>
    </w:p>
    <w:p w:rsidR="001B4C98" w:rsidRPr="000948C2" w:rsidRDefault="00EE306F">
      <w:pPr>
        <w:spacing w:line="480" w:lineRule="auto"/>
        <w:rPr>
          <w:rFonts w:ascii="仿宋_GB2312" w:eastAsia="仿宋_GB2312"/>
          <w:kern w:val="0"/>
          <w:sz w:val="24"/>
        </w:rPr>
      </w:pPr>
      <w:r w:rsidRPr="000948C2">
        <w:rPr>
          <w:rFonts w:ascii="仿宋_GB2312" w:eastAsia="仿宋_GB2312" w:hint="eastAsia"/>
          <w:b/>
          <w:sz w:val="24"/>
        </w:rPr>
        <w:t xml:space="preserve">说明  </w:t>
      </w:r>
    </w:p>
    <w:p w:rsidR="001B4C98" w:rsidRPr="000948C2" w:rsidRDefault="00EE306F">
      <w:pPr>
        <w:spacing w:line="480" w:lineRule="auto"/>
        <w:ind w:firstLineChars="200" w:firstLine="482"/>
        <w:rPr>
          <w:rFonts w:ascii="仿宋_GB2312" w:eastAsia="仿宋_GB2312"/>
          <w:kern w:val="0"/>
          <w:sz w:val="24"/>
          <w:szCs w:val="24"/>
        </w:rPr>
      </w:pPr>
      <w:r w:rsidRPr="000948C2">
        <w:rPr>
          <w:rFonts w:ascii="仿宋_GB2312" w:eastAsia="仿宋_GB2312" w:hint="eastAsia"/>
          <w:b/>
          <w:sz w:val="24"/>
          <w:szCs w:val="24"/>
        </w:rPr>
        <w:t>1、应标书项目实施方案中采用WBS图、甘特图等项目管理图表的，并符合标准要求的在最终评分基础上加1分。</w:t>
      </w:r>
    </w:p>
    <w:p w:rsidR="001B4C98" w:rsidRPr="000948C2" w:rsidRDefault="00EE306F">
      <w:pPr>
        <w:spacing w:line="480" w:lineRule="auto"/>
        <w:ind w:firstLineChars="200" w:firstLine="482"/>
        <w:rPr>
          <w:rFonts w:ascii="仿宋_GB2312" w:eastAsia="仿宋_GB2312"/>
          <w:b/>
          <w:sz w:val="24"/>
          <w:szCs w:val="24"/>
        </w:rPr>
      </w:pPr>
      <w:r w:rsidRPr="000948C2">
        <w:rPr>
          <w:rFonts w:ascii="仿宋_GB2312" w:eastAsia="仿宋_GB2312" w:hint="eastAsia"/>
          <w:b/>
          <w:sz w:val="24"/>
          <w:szCs w:val="24"/>
        </w:rPr>
        <w:t>2、评标分值以百分为算，评审标准内容不够可另附页。</w:t>
      </w:r>
    </w:p>
    <w:p w:rsidR="001B4C98" w:rsidRPr="000948C2" w:rsidRDefault="00EE306F">
      <w:pPr>
        <w:spacing w:line="480" w:lineRule="auto"/>
        <w:ind w:firstLineChars="200" w:firstLine="482"/>
        <w:rPr>
          <w:rFonts w:ascii="仿宋_GB2312" w:eastAsia="仿宋_GB2312"/>
          <w:b/>
          <w:sz w:val="24"/>
          <w:szCs w:val="24"/>
        </w:rPr>
      </w:pPr>
      <w:r w:rsidRPr="000948C2">
        <w:rPr>
          <w:rFonts w:ascii="仿宋_GB2312" w:eastAsia="仿宋_GB2312" w:hint="eastAsia"/>
          <w:b/>
          <w:sz w:val="24"/>
          <w:szCs w:val="24"/>
        </w:rPr>
        <w:t>3、所有认证、证明和业绩均以有效的复印件为依据。</w:t>
      </w:r>
    </w:p>
    <w:p w:rsidR="001B4C98" w:rsidRPr="000948C2" w:rsidRDefault="001B4C98">
      <w:pPr>
        <w:jc w:val="center"/>
        <w:rPr>
          <w:rFonts w:ascii="仿宋_GB2312" w:eastAsia="仿宋_GB2312"/>
          <w:sz w:val="28"/>
          <w:szCs w:val="28"/>
        </w:rPr>
      </w:pPr>
    </w:p>
    <w:p w:rsidR="001B4C98" w:rsidRPr="000948C2" w:rsidRDefault="001B4C98" w:rsidP="00C50938">
      <w:pPr>
        <w:tabs>
          <w:tab w:val="left" w:pos="4500"/>
        </w:tabs>
        <w:autoSpaceDE w:val="0"/>
        <w:autoSpaceDN w:val="0"/>
        <w:adjustRightInd w:val="0"/>
        <w:spacing w:line="480" w:lineRule="auto"/>
        <w:rPr>
          <w:rFonts w:ascii="仿宋_GB2312" w:eastAsia="仿宋_GB2312"/>
          <w:sz w:val="44"/>
          <w:szCs w:val="44"/>
          <w:lang w:val="zh-CN"/>
        </w:rPr>
      </w:pPr>
    </w:p>
    <w:p w:rsidR="001B4C98" w:rsidRPr="000948C2" w:rsidRDefault="00EE306F">
      <w:pPr>
        <w:tabs>
          <w:tab w:val="left" w:pos="4500"/>
        </w:tabs>
        <w:autoSpaceDE w:val="0"/>
        <w:autoSpaceDN w:val="0"/>
        <w:adjustRightInd w:val="0"/>
        <w:spacing w:line="480" w:lineRule="auto"/>
        <w:jc w:val="center"/>
        <w:rPr>
          <w:rFonts w:ascii="仿宋_GB2312" w:eastAsia="仿宋_GB2312"/>
          <w:sz w:val="44"/>
          <w:szCs w:val="44"/>
          <w:lang w:val="zh-CN"/>
        </w:rPr>
      </w:pPr>
      <w:r w:rsidRPr="000948C2">
        <w:rPr>
          <w:rFonts w:ascii="仿宋_GB2312" w:eastAsia="仿宋_GB2312" w:hint="eastAsia"/>
          <w:sz w:val="44"/>
          <w:szCs w:val="44"/>
          <w:lang w:val="zh-CN"/>
        </w:rPr>
        <w:lastRenderedPageBreak/>
        <w:t>第五章 合 同 条 款 及 格 式</w:t>
      </w:r>
    </w:p>
    <w:p w:rsidR="001B4C98" w:rsidRPr="000948C2" w:rsidRDefault="00EE306F">
      <w:pPr>
        <w:jc w:val="center"/>
        <w:rPr>
          <w:rFonts w:ascii="仿宋_GB2312" w:eastAsia="仿宋_GB2312"/>
          <w:sz w:val="52"/>
        </w:rPr>
      </w:pPr>
      <w:r w:rsidRPr="000948C2">
        <w:rPr>
          <w:rFonts w:ascii="仿宋_GB2312" w:eastAsia="仿宋_GB2312" w:hint="eastAsia"/>
          <w:sz w:val="52"/>
        </w:rPr>
        <w:t>南京市民政局政府购买服务合同</w:t>
      </w:r>
    </w:p>
    <w:p w:rsidR="001B4C98" w:rsidRPr="000948C2" w:rsidRDefault="001B4C98">
      <w:pPr>
        <w:rPr>
          <w:rFonts w:ascii="仿宋_GB2312" w:eastAsia="仿宋_GB2312"/>
          <w:sz w:val="52"/>
        </w:rPr>
      </w:pPr>
    </w:p>
    <w:p w:rsidR="001B4C98" w:rsidRPr="000948C2" w:rsidRDefault="001B4C98">
      <w:pPr>
        <w:ind w:firstLineChars="500" w:firstLine="1800"/>
        <w:rPr>
          <w:rFonts w:ascii="仿宋_GB2312" w:eastAsia="仿宋_GB2312"/>
          <w:sz w:val="36"/>
        </w:rPr>
      </w:pPr>
    </w:p>
    <w:p w:rsidR="001B4C98" w:rsidRPr="000948C2" w:rsidRDefault="001B4C98">
      <w:pPr>
        <w:ind w:firstLineChars="500" w:firstLine="1800"/>
        <w:rPr>
          <w:rFonts w:ascii="仿宋_GB2312" w:eastAsia="仿宋_GB2312"/>
          <w:sz w:val="36"/>
        </w:rPr>
      </w:pPr>
    </w:p>
    <w:p w:rsidR="001B4C98" w:rsidRPr="000948C2" w:rsidRDefault="00EE306F">
      <w:pPr>
        <w:ind w:firstLineChars="150" w:firstLine="540"/>
        <w:rPr>
          <w:rFonts w:ascii="仿宋_GB2312" w:eastAsia="仿宋_GB2312"/>
          <w:sz w:val="36"/>
        </w:rPr>
      </w:pPr>
      <w:r w:rsidRPr="000948C2">
        <w:rPr>
          <w:rFonts w:ascii="仿宋_GB2312" w:eastAsia="仿宋_GB2312" w:hint="eastAsia"/>
          <w:sz w:val="36"/>
        </w:rPr>
        <w:t>合同编号 ：</w:t>
      </w:r>
      <w:r w:rsidRPr="000948C2">
        <w:rPr>
          <w:rFonts w:ascii="仿宋_GB2312" w:eastAsia="仿宋_GB2312" w:hAnsi="宋体" w:hint="eastAsia"/>
          <w:b/>
          <w:sz w:val="28"/>
          <w:szCs w:val="28"/>
          <w:u w:val="single"/>
          <w:lang w:val="zh-CN"/>
        </w:rPr>
        <w:t>NJMZ-20160443</w:t>
      </w:r>
    </w:p>
    <w:p w:rsidR="001B4C98" w:rsidRPr="000948C2" w:rsidRDefault="00EE306F">
      <w:pPr>
        <w:autoSpaceDE w:val="0"/>
        <w:autoSpaceDN w:val="0"/>
        <w:adjustRightInd w:val="0"/>
        <w:jc w:val="left"/>
        <w:rPr>
          <w:rFonts w:ascii="仿宋_GB2312" w:eastAsia="仿宋_GB2312"/>
          <w:b/>
          <w:sz w:val="32"/>
          <w:szCs w:val="32"/>
          <w:u w:val="single"/>
        </w:rPr>
      </w:pPr>
      <w:r w:rsidRPr="000948C2">
        <w:rPr>
          <w:rFonts w:ascii="仿宋_GB2312" w:eastAsia="仿宋_GB2312" w:hint="eastAsia"/>
          <w:sz w:val="36"/>
        </w:rPr>
        <w:t>项目名称 ：</w:t>
      </w:r>
      <w:r w:rsidRPr="000948C2">
        <w:rPr>
          <w:rFonts w:ascii="仿宋_GB2312" w:eastAsia="仿宋_GB2312" w:hAnsi="宋体" w:hint="eastAsia"/>
          <w:b/>
          <w:sz w:val="28"/>
          <w:szCs w:val="28"/>
          <w:u w:val="single"/>
          <w:lang w:val="zh-CN"/>
        </w:rPr>
        <w:t>省三社联动试点和市协商民主试点工作推进与评估</w:t>
      </w:r>
    </w:p>
    <w:p w:rsidR="001B4C98" w:rsidRPr="000948C2" w:rsidRDefault="00EE306F">
      <w:pPr>
        <w:ind w:firstLineChars="150" w:firstLine="540"/>
        <w:rPr>
          <w:rFonts w:ascii="仿宋_GB2312" w:eastAsia="仿宋_GB2312"/>
          <w:sz w:val="36"/>
          <w:u w:val="single"/>
        </w:rPr>
      </w:pPr>
      <w:r w:rsidRPr="000948C2">
        <w:rPr>
          <w:rFonts w:ascii="仿宋_GB2312" w:eastAsia="仿宋_GB2312" w:hint="eastAsia"/>
          <w:sz w:val="36"/>
        </w:rPr>
        <w:t>采购单位 ：</w:t>
      </w:r>
    </w:p>
    <w:p w:rsidR="001B4C98" w:rsidRPr="000948C2" w:rsidRDefault="00EE306F">
      <w:pPr>
        <w:ind w:firstLineChars="150" w:firstLine="540"/>
        <w:rPr>
          <w:rFonts w:ascii="仿宋_GB2312" w:eastAsia="仿宋_GB2312"/>
          <w:sz w:val="36"/>
        </w:rPr>
      </w:pPr>
      <w:r w:rsidRPr="000948C2">
        <w:rPr>
          <w:rFonts w:ascii="仿宋_GB2312" w:eastAsia="仿宋_GB2312" w:hint="eastAsia"/>
          <w:sz w:val="36"/>
        </w:rPr>
        <w:t>成交单位 ：</w:t>
      </w:r>
    </w:p>
    <w:p w:rsidR="001B4C98" w:rsidRPr="000948C2" w:rsidRDefault="001B4C98">
      <w:pPr>
        <w:rPr>
          <w:rFonts w:ascii="仿宋_GB2312" w:eastAsia="仿宋_GB2312"/>
          <w:sz w:val="36"/>
        </w:rPr>
      </w:pPr>
    </w:p>
    <w:p w:rsidR="001B4C98" w:rsidRPr="000948C2" w:rsidRDefault="001B4C98">
      <w:pPr>
        <w:ind w:firstLine="1916"/>
        <w:rPr>
          <w:rFonts w:ascii="仿宋_GB2312" w:eastAsia="仿宋_GB2312"/>
          <w:sz w:val="36"/>
        </w:rPr>
      </w:pPr>
    </w:p>
    <w:p w:rsidR="001B4C98" w:rsidRPr="000948C2" w:rsidRDefault="00EE306F">
      <w:pPr>
        <w:ind w:firstLine="1916"/>
        <w:rPr>
          <w:rFonts w:ascii="仿宋_GB2312" w:eastAsia="仿宋_GB2312"/>
          <w:sz w:val="36"/>
        </w:rPr>
      </w:pPr>
      <w:r w:rsidRPr="000948C2">
        <w:rPr>
          <w:rFonts w:ascii="仿宋_GB2312" w:eastAsia="仿宋_GB2312" w:hint="eastAsia"/>
          <w:sz w:val="36"/>
        </w:rPr>
        <w:t>签订日期 ：</w:t>
      </w:r>
      <w:r w:rsidRPr="000948C2">
        <w:rPr>
          <w:rFonts w:ascii="仿宋_GB2312" w:eastAsia="仿宋_GB2312" w:hint="eastAsia"/>
          <w:sz w:val="36"/>
          <w:u w:val="single"/>
        </w:rPr>
        <w:t xml:space="preserve">        年   月   日</w:t>
      </w:r>
    </w:p>
    <w:p w:rsidR="001B4C98" w:rsidRPr="000948C2" w:rsidRDefault="001B4C98">
      <w:pPr>
        <w:rPr>
          <w:rFonts w:ascii="仿宋_GB2312" w:eastAsia="仿宋_GB2312"/>
          <w:w w:val="105"/>
          <w:sz w:val="36"/>
        </w:rPr>
      </w:pPr>
    </w:p>
    <w:p w:rsidR="001B4C98" w:rsidRPr="000948C2" w:rsidRDefault="001B4C98">
      <w:pPr>
        <w:rPr>
          <w:rFonts w:ascii="仿宋_GB2312" w:eastAsia="仿宋_GB2312"/>
          <w:w w:val="105"/>
          <w:sz w:val="36"/>
        </w:rPr>
      </w:pPr>
    </w:p>
    <w:p w:rsidR="001B4C98" w:rsidRPr="000948C2" w:rsidRDefault="001B4C98">
      <w:pPr>
        <w:rPr>
          <w:rFonts w:ascii="仿宋_GB2312" w:eastAsia="仿宋_GB2312"/>
          <w:w w:val="105"/>
          <w:sz w:val="36"/>
        </w:rPr>
      </w:pPr>
    </w:p>
    <w:p w:rsidR="001B4C98" w:rsidRPr="000948C2" w:rsidRDefault="001B4C98">
      <w:pPr>
        <w:rPr>
          <w:rFonts w:ascii="仿宋_GB2312" w:eastAsia="仿宋_GB2312"/>
          <w:w w:val="105"/>
          <w:sz w:val="36"/>
        </w:rPr>
      </w:pPr>
    </w:p>
    <w:p w:rsidR="001B4C98" w:rsidRPr="000948C2" w:rsidRDefault="001B4C98">
      <w:pPr>
        <w:rPr>
          <w:rFonts w:ascii="仿宋_GB2312" w:eastAsia="仿宋_GB2312"/>
          <w:w w:val="105"/>
          <w:sz w:val="36"/>
        </w:rPr>
      </w:pPr>
    </w:p>
    <w:p w:rsidR="001B4C98" w:rsidRPr="000948C2" w:rsidRDefault="001B4C98">
      <w:pPr>
        <w:rPr>
          <w:rFonts w:ascii="仿宋_GB2312" w:eastAsia="仿宋_GB2312"/>
          <w:w w:val="105"/>
          <w:sz w:val="36"/>
        </w:rPr>
      </w:pPr>
    </w:p>
    <w:p w:rsidR="001B4C98" w:rsidRPr="000948C2" w:rsidRDefault="001B4C98">
      <w:pPr>
        <w:rPr>
          <w:rFonts w:ascii="仿宋_GB2312" w:eastAsia="仿宋_GB2312"/>
          <w:w w:val="105"/>
          <w:sz w:val="36"/>
        </w:rPr>
      </w:pPr>
    </w:p>
    <w:p w:rsidR="001B4C98" w:rsidRPr="000948C2" w:rsidRDefault="00EE306F">
      <w:pPr>
        <w:jc w:val="center"/>
        <w:rPr>
          <w:rFonts w:ascii="仿宋_GB2312" w:eastAsia="仿宋_GB2312"/>
          <w:w w:val="105"/>
          <w:sz w:val="36"/>
        </w:rPr>
      </w:pPr>
      <w:r w:rsidRPr="000948C2">
        <w:rPr>
          <w:rFonts w:ascii="仿宋_GB2312" w:eastAsia="仿宋_GB2312" w:hint="eastAsia"/>
          <w:w w:val="105"/>
          <w:sz w:val="36"/>
        </w:rPr>
        <w:t>南京市民政局  监制</w:t>
      </w:r>
    </w:p>
    <w:p w:rsidR="001B4C98" w:rsidRPr="000948C2" w:rsidRDefault="00EE306F">
      <w:pPr>
        <w:spacing w:line="560" w:lineRule="exact"/>
        <w:rPr>
          <w:rFonts w:ascii="仿宋_GB2312" w:eastAsia="仿宋_GB2312"/>
          <w:sz w:val="24"/>
          <w:lang w:val="zh-CN"/>
        </w:rPr>
      </w:pPr>
      <w:r w:rsidRPr="000948C2">
        <w:rPr>
          <w:rFonts w:ascii="仿宋_GB2312" w:eastAsia="仿宋_GB2312" w:hint="eastAsia"/>
          <w:b/>
          <w:w w:val="105"/>
          <w:sz w:val="36"/>
        </w:rPr>
        <w:br w:type="page"/>
      </w:r>
      <w:r w:rsidRPr="000948C2">
        <w:rPr>
          <w:rFonts w:ascii="仿宋_GB2312" w:eastAsia="仿宋_GB2312" w:hint="eastAsia"/>
          <w:sz w:val="24"/>
          <w:lang w:val="zh-CN"/>
        </w:rPr>
        <w:lastRenderedPageBreak/>
        <w:t>合同编号：</w:t>
      </w:r>
      <w:r w:rsidRPr="000948C2">
        <w:rPr>
          <w:rFonts w:ascii="仿宋_GB2312" w:eastAsia="仿宋_GB2312" w:hAnsi="宋体" w:hint="eastAsia"/>
          <w:b/>
          <w:sz w:val="28"/>
          <w:szCs w:val="28"/>
          <w:u w:val="single"/>
          <w:lang w:val="zh-CN"/>
        </w:rPr>
        <w:t>NJMZ-20160443</w:t>
      </w:r>
    </w:p>
    <w:p w:rsidR="001B4C98" w:rsidRPr="000948C2" w:rsidRDefault="001B4C98">
      <w:pPr>
        <w:autoSpaceDE w:val="0"/>
        <w:autoSpaceDN w:val="0"/>
        <w:adjustRightInd w:val="0"/>
        <w:spacing w:line="560" w:lineRule="exact"/>
        <w:jc w:val="center"/>
        <w:rPr>
          <w:rFonts w:ascii="仿宋_GB2312" w:eastAsia="仿宋_GB2312"/>
          <w:szCs w:val="21"/>
          <w:lang w:val="zh-CN"/>
        </w:rPr>
      </w:pPr>
    </w:p>
    <w:tbl>
      <w:tblPr>
        <w:tblW w:w="9286" w:type="dxa"/>
        <w:tblLayout w:type="fixed"/>
        <w:tblLook w:val="04A0"/>
      </w:tblPr>
      <w:tblGrid>
        <w:gridCol w:w="4643"/>
        <w:gridCol w:w="4643"/>
      </w:tblGrid>
      <w:tr w:rsidR="001B4C98" w:rsidRPr="000948C2">
        <w:tc>
          <w:tcPr>
            <w:tcW w:w="4643" w:type="dxa"/>
          </w:tcPr>
          <w:p w:rsidR="001B4C98" w:rsidRPr="000948C2" w:rsidRDefault="00EE306F">
            <w:pPr>
              <w:autoSpaceDE w:val="0"/>
              <w:autoSpaceDN w:val="0"/>
              <w:adjustRightInd w:val="0"/>
              <w:spacing w:line="560" w:lineRule="exact"/>
              <w:jc w:val="left"/>
              <w:rPr>
                <w:rFonts w:ascii="仿宋_GB2312" w:eastAsia="仿宋_GB2312"/>
                <w:sz w:val="28"/>
                <w:szCs w:val="28"/>
                <w:lang w:val="zh-CN"/>
              </w:rPr>
            </w:pPr>
            <w:r w:rsidRPr="000948C2">
              <w:rPr>
                <w:rFonts w:ascii="仿宋_GB2312" w:eastAsia="仿宋_GB2312" w:hint="eastAsia"/>
                <w:b/>
                <w:sz w:val="28"/>
                <w:szCs w:val="28"/>
                <w:lang w:val="zh-CN"/>
              </w:rPr>
              <w:t>采购人（以下称甲方）</w:t>
            </w:r>
            <w:r w:rsidRPr="000948C2">
              <w:rPr>
                <w:rFonts w:ascii="仿宋_GB2312" w:eastAsia="仿宋_GB2312" w:hint="eastAsia"/>
                <w:sz w:val="28"/>
                <w:szCs w:val="28"/>
                <w:lang w:val="zh-CN"/>
              </w:rPr>
              <w:t>：南京市民政局</w:t>
            </w:r>
          </w:p>
        </w:tc>
        <w:tc>
          <w:tcPr>
            <w:tcW w:w="4643" w:type="dxa"/>
          </w:tcPr>
          <w:p w:rsidR="001B4C98" w:rsidRPr="000948C2" w:rsidRDefault="00EE306F">
            <w:pPr>
              <w:autoSpaceDE w:val="0"/>
              <w:autoSpaceDN w:val="0"/>
              <w:adjustRightInd w:val="0"/>
              <w:spacing w:line="560" w:lineRule="exact"/>
              <w:ind w:firstLineChars="300" w:firstLine="843"/>
              <w:jc w:val="left"/>
              <w:rPr>
                <w:rFonts w:ascii="仿宋_GB2312" w:eastAsia="仿宋_GB2312"/>
                <w:sz w:val="28"/>
                <w:szCs w:val="28"/>
                <w:lang w:val="zh-CN"/>
              </w:rPr>
            </w:pPr>
            <w:r w:rsidRPr="000948C2">
              <w:rPr>
                <w:rFonts w:ascii="仿宋_GB2312" w:eastAsia="仿宋_GB2312" w:hint="eastAsia"/>
                <w:b/>
                <w:sz w:val="28"/>
                <w:szCs w:val="28"/>
                <w:lang w:val="zh-CN"/>
              </w:rPr>
              <w:t>成交单位：</w:t>
            </w:r>
          </w:p>
        </w:tc>
      </w:tr>
      <w:tr w:rsidR="001B4C98" w:rsidRPr="000948C2">
        <w:tc>
          <w:tcPr>
            <w:tcW w:w="4643" w:type="dxa"/>
          </w:tcPr>
          <w:p w:rsidR="001B4C98" w:rsidRPr="000948C2" w:rsidRDefault="00EE306F">
            <w:pPr>
              <w:autoSpaceDE w:val="0"/>
              <w:autoSpaceDN w:val="0"/>
              <w:adjustRightInd w:val="0"/>
              <w:spacing w:line="560" w:lineRule="exact"/>
              <w:jc w:val="left"/>
              <w:rPr>
                <w:rFonts w:ascii="仿宋_GB2312" w:eastAsia="仿宋_GB2312"/>
                <w:sz w:val="28"/>
                <w:szCs w:val="28"/>
              </w:rPr>
            </w:pPr>
            <w:r w:rsidRPr="000948C2">
              <w:rPr>
                <w:rFonts w:ascii="仿宋_GB2312" w:eastAsia="仿宋_GB2312" w:hint="eastAsia"/>
                <w:b/>
                <w:sz w:val="28"/>
                <w:szCs w:val="28"/>
                <w:lang w:val="zh-CN"/>
              </w:rPr>
              <w:t>住所地：</w:t>
            </w:r>
            <w:r w:rsidRPr="000948C2">
              <w:rPr>
                <w:rFonts w:ascii="仿宋_GB2312" w:eastAsia="仿宋_GB2312" w:hint="eastAsia"/>
                <w:sz w:val="28"/>
                <w:szCs w:val="28"/>
                <w:lang w:val="zh-CN"/>
              </w:rPr>
              <w:t>南京市建邺区江东中路259号新城大厦E座</w:t>
            </w:r>
          </w:p>
        </w:tc>
        <w:tc>
          <w:tcPr>
            <w:tcW w:w="4643" w:type="dxa"/>
          </w:tcPr>
          <w:p w:rsidR="001B4C98" w:rsidRPr="000948C2" w:rsidRDefault="00EE306F">
            <w:pPr>
              <w:autoSpaceDE w:val="0"/>
              <w:autoSpaceDN w:val="0"/>
              <w:adjustRightInd w:val="0"/>
              <w:spacing w:line="560" w:lineRule="exact"/>
              <w:ind w:firstLineChars="350" w:firstLine="984"/>
              <w:jc w:val="left"/>
              <w:rPr>
                <w:rFonts w:ascii="仿宋_GB2312" w:eastAsia="仿宋_GB2312"/>
                <w:sz w:val="28"/>
                <w:szCs w:val="28"/>
              </w:rPr>
            </w:pPr>
            <w:r w:rsidRPr="000948C2">
              <w:rPr>
                <w:rFonts w:ascii="仿宋_GB2312" w:eastAsia="仿宋_GB2312" w:hint="eastAsia"/>
                <w:b/>
                <w:sz w:val="28"/>
                <w:szCs w:val="28"/>
                <w:lang w:val="zh-CN"/>
              </w:rPr>
              <w:t>住所地</w:t>
            </w:r>
            <w:r w:rsidRPr="000948C2">
              <w:rPr>
                <w:rFonts w:ascii="仿宋_GB2312" w:eastAsia="仿宋_GB2312" w:hint="eastAsia"/>
                <w:b/>
                <w:sz w:val="28"/>
                <w:szCs w:val="28"/>
              </w:rPr>
              <w:t>：</w:t>
            </w:r>
          </w:p>
        </w:tc>
      </w:tr>
    </w:tbl>
    <w:p w:rsidR="001B4C98" w:rsidRPr="000948C2" w:rsidRDefault="00EE306F">
      <w:pPr>
        <w:widowControl/>
        <w:adjustRightInd w:val="0"/>
        <w:spacing w:line="560" w:lineRule="exact"/>
        <w:ind w:firstLineChars="200" w:firstLine="560"/>
        <w:jc w:val="left"/>
        <w:rPr>
          <w:rFonts w:ascii="仿宋_GB2312" w:eastAsia="仿宋_GB2312"/>
          <w:kern w:val="0"/>
          <w:sz w:val="28"/>
          <w:szCs w:val="28"/>
        </w:rPr>
      </w:pPr>
      <w:r w:rsidRPr="000948C2">
        <w:rPr>
          <w:rFonts w:ascii="仿宋_GB2312" w:eastAsia="仿宋_GB2312" w:hint="eastAsia"/>
          <w:kern w:val="0"/>
          <w:sz w:val="28"/>
          <w:szCs w:val="28"/>
          <w:lang w:val="zh-CN"/>
        </w:rPr>
        <w:t>根据《中华人民共和国合同法》等法律法规的规定，甲乙双方按照南京市民政局购买服务工作领导小组的购买服务结果签订本合同。</w:t>
      </w:r>
    </w:p>
    <w:p w:rsidR="001B4C98" w:rsidRPr="000948C2" w:rsidRDefault="00EE306F">
      <w:pPr>
        <w:numPr>
          <w:ilvl w:val="0"/>
          <w:numId w:val="3"/>
        </w:numPr>
        <w:spacing w:line="560" w:lineRule="exact"/>
        <w:rPr>
          <w:rFonts w:ascii="仿宋_GB2312" w:eastAsia="仿宋_GB2312"/>
          <w:sz w:val="28"/>
          <w:szCs w:val="28"/>
        </w:rPr>
      </w:pPr>
      <w:r w:rsidRPr="000948C2">
        <w:rPr>
          <w:rFonts w:ascii="仿宋_GB2312" w:eastAsia="仿宋_GB2312" w:hAnsi="黑体" w:hint="eastAsia"/>
          <w:sz w:val="28"/>
          <w:szCs w:val="28"/>
        </w:rPr>
        <w:t>合同标的</w:t>
      </w:r>
    </w:p>
    <w:p w:rsidR="001B4C98" w:rsidRPr="000948C2" w:rsidRDefault="00EE306F">
      <w:pPr>
        <w:spacing w:line="480" w:lineRule="exact"/>
        <w:ind w:firstLine="422"/>
        <w:rPr>
          <w:rFonts w:eastAsia="仿宋_GB2312"/>
          <w:sz w:val="28"/>
          <w:szCs w:val="28"/>
          <w:lang w:val="zh-CN"/>
        </w:rPr>
      </w:pPr>
      <w:r w:rsidRPr="000948C2">
        <w:rPr>
          <w:rFonts w:eastAsia="仿宋_GB2312"/>
          <w:sz w:val="28"/>
          <w:szCs w:val="28"/>
          <w:lang w:val="zh-CN"/>
        </w:rPr>
        <w:t>乙方根据甲方要求</w:t>
      </w:r>
      <w:r w:rsidRPr="000948C2">
        <w:rPr>
          <w:rFonts w:eastAsia="仿宋_GB2312" w:hint="eastAsia"/>
          <w:sz w:val="28"/>
          <w:szCs w:val="28"/>
          <w:lang w:val="zh-CN"/>
        </w:rPr>
        <w:t>对甲方</w:t>
      </w:r>
      <w:r w:rsidRPr="000948C2">
        <w:rPr>
          <w:rFonts w:eastAsia="仿宋_GB2312"/>
          <w:sz w:val="28"/>
          <w:szCs w:val="28"/>
          <w:lang w:val="zh-CN"/>
        </w:rPr>
        <w:t>提供下列服务：</w:t>
      </w:r>
    </w:p>
    <w:p w:rsidR="00F272CB" w:rsidRPr="00F272CB" w:rsidRDefault="00F272CB" w:rsidP="00F272CB">
      <w:pPr>
        <w:pStyle w:val="2c"/>
        <w:spacing w:line="560" w:lineRule="exact"/>
        <w:ind w:firstLineChars="0"/>
        <w:rPr>
          <w:rFonts w:ascii="仿宋_GB2312" w:eastAsia="仿宋_GB2312" w:hAnsi="仿宋" w:cs="仿宋"/>
          <w:bCs/>
          <w:kern w:val="0"/>
          <w:sz w:val="28"/>
          <w:szCs w:val="28"/>
          <w:lang w:val="zh-CN"/>
        </w:rPr>
      </w:pPr>
      <w:r>
        <w:rPr>
          <w:rFonts w:ascii="仿宋_GB2312" w:eastAsia="仿宋_GB2312" w:hAnsi="仿宋" w:cs="仿宋" w:hint="eastAsia"/>
          <w:bCs/>
          <w:kern w:val="0"/>
          <w:sz w:val="28"/>
          <w:szCs w:val="28"/>
          <w:lang w:val="zh-CN"/>
        </w:rPr>
        <w:t>1、</w:t>
      </w:r>
      <w:r w:rsidRPr="00F272CB">
        <w:rPr>
          <w:rFonts w:ascii="仿宋_GB2312" w:eastAsia="仿宋_GB2312" w:hAnsi="仿宋" w:cs="仿宋" w:hint="eastAsia"/>
          <w:bCs/>
          <w:kern w:val="0"/>
          <w:sz w:val="28"/>
          <w:szCs w:val="28"/>
          <w:lang w:val="zh-CN"/>
        </w:rPr>
        <w:t>评估主要内容：</w:t>
      </w:r>
    </w:p>
    <w:p w:rsidR="00F272CB" w:rsidRPr="00F272CB" w:rsidRDefault="00F272CB" w:rsidP="00F272CB">
      <w:pPr>
        <w:pStyle w:val="2c"/>
        <w:spacing w:line="560" w:lineRule="exact"/>
        <w:ind w:left="560" w:firstLineChars="0" w:firstLine="0"/>
        <w:rPr>
          <w:rFonts w:ascii="仿宋_GB2312" w:eastAsia="仿宋_GB2312" w:hAnsi="仿宋" w:cs="仿宋"/>
          <w:bCs/>
          <w:kern w:val="0"/>
          <w:sz w:val="28"/>
          <w:szCs w:val="28"/>
        </w:rPr>
      </w:pPr>
      <w:r w:rsidRPr="00F272CB">
        <w:rPr>
          <w:rFonts w:ascii="仿宋_GB2312" w:eastAsia="仿宋_GB2312" w:hAnsi="仿宋" w:cs="仿宋" w:hint="eastAsia"/>
          <w:bCs/>
          <w:kern w:val="0"/>
          <w:sz w:val="28"/>
          <w:szCs w:val="28"/>
        </w:rPr>
        <w:t>A省三社联动试点社区（12个）</w:t>
      </w:r>
    </w:p>
    <w:p w:rsidR="00F272CB" w:rsidRPr="00F272CB" w:rsidRDefault="00F272CB" w:rsidP="00F272CB">
      <w:pPr>
        <w:pStyle w:val="2c"/>
        <w:numPr>
          <w:ilvl w:val="1"/>
          <w:numId w:val="1"/>
        </w:numPr>
        <w:spacing w:line="560" w:lineRule="exact"/>
        <w:ind w:left="426" w:firstLineChars="0" w:firstLine="0"/>
        <w:rPr>
          <w:rFonts w:ascii="仿宋_GB2312" w:eastAsia="仿宋_GB2312"/>
          <w:kern w:val="0"/>
          <w:sz w:val="28"/>
          <w:szCs w:val="28"/>
          <w:lang w:val="zh-CN"/>
        </w:rPr>
      </w:pPr>
      <w:r w:rsidRPr="00F272CB">
        <w:rPr>
          <w:rFonts w:ascii="仿宋_GB2312" w:eastAsia="仿宋_GB2312" w:hint="eastAsia"/>
          <w:kern w:val="0"/>
          <w:sz w:val="28"/>
          <w:szCs w:val="28"/>
          <w:lang w:val="zh-CN"/>
        </w:rPr>
        <w:t>社区公共服务发展情况</w:t>
      </w:r>
    </w:p>
    <w:p w:rsidR="00F272CB" w:rsidRPr="00F272CB" w:rsidRDefault="00F272CB" w:rsidP="00F272CB">
      <w:pPr>
        <w:pStyle w:val="2c"/>
        <w:numPr>
          <w:ilvl w:val="1"/>
          <w:numId w:val="1"/>
        </w:numPr>
        <w:spacing w:line="560" w:lineRule="exact"/>
        <w:ind w:left="426" w:firstLineChars="0" w:firstLine="0"/>
        <w:rPr>
          <w:rFonts w:ascii="仿宋_GB2312" w:eastAsia="仿宋_GB2312"/>
          <w:kern w:val="0"/>
          <w:sz w:val="28"/>
          <w:szCs w:val="28"/>
          <w:lang w:val="zh-CN"/>
        </w:rPr>
      </w:pPr>
      <w:r w:rsidRPr="00F272CB">
        <w:rPr>
          <w:rFonts w:ascii="仿宋_GB2312" w:eastAsia="仿宋_GB2312" w:hint="eastAsia"/>
          <w:kern w:val="0"/>
          <w:sz w:val="28"/>
          <w:szCs w:val="28"/>
          <w:lang w:val="zh-CN"/>
        </w:rPr>
        <w:t>社区民主自治和社区服务项目化运作</w:t>
      </w:r>
    </w:p>
    <w:p w:rsidR="00F272CB" w:rsidRPr="00F272CB" w:rsidRDefault="00F272CB" w:rsidP="00F272CB">
      <w:pPr>
        <w:pStyle w:val="2c"/>
        <w:numPr>
          <w:ilvl w:val="1"/>
          <w:numId w:val="1"/>
        </w:numPr>
        <w:spacing w:line="560" w:lineRule="exact"/>
        <w:ind w:left="426" w:firstLineChars="0" w:firstLine="0"/>
        <w:rPr>
          <w:rFonts w:ascii="仿宋_GB2312" w:eastAsia="仿宋_GB2312"/>
          <w:kern w:val="0"/>
          <w:sz w:val="28"/>
          <w:szCs w:val="28"/>
          <w:lang w:val="zh-CN"/>
        </w:rPr>
      </w:pPr>
      <w:r w:rsidRPr="00F272CB">
        <w:rPr>
          <w:rFonts w:ascii="仿宋_GB2312" w:eastAsia="仿宋_GB2312" w:hint="eastAsia"/>
          <w:kern w:val="0"/>
          <w:sz w:val="28"/>
          <w:szCs w:val="28"/>
          <w:lang w:val="zh-CN"/>
        </w:rPr>
        <w:t>社区文化元素与社区人文精神品牌</w:t>
      </w:r>
    </w:p>
    <w:p w:rsidR="00F272CB" w:rsidRPr="00F272CB" w:rsidRDefault="00F272CB" w:rsidP="00F272CB">
      <w:pPr>
        <w:pStyle w:val="2c"/>
        <w:numPr>
          <w:ilvl w:val="1"/>
          <w:numId w:val="1"/>
        </w:numPr>
        <w:spacing w:line="560" w:lineRule="exact"/>
        <w:ind w:left="426" w:firstLineChars="0" w:firstLine="0"/>
        <w:rPr>
          <w:rFonts w:ascii="仿宋_GB2312" w:eastAsia="仿宋_GB2312"/>
          <w:kern w:val="0"/>
          <w:sz w:val="28"/>
          <w:szCs w:val="28"/>
          <w:lang w:val="zh-CN"/>
        </w:rPr>
      </w:pPr>
      <w:r w:rsidRPr="00F272CB">
        <w:rPr>
          <w:rFonts w:ascii="仿宋_GB2312" w:eastAsia="仿宋_GB2312" w:hint="eastAsia"/>
          <w:kern w:val="0"/>
          <w:sz w:val="28"/>
          <w:szCs w:val="28"/>
          <w:lang w:val="zh-CN"/>
        </w:rPr>
        <w:t>社区体制改革与“扁平化”服务开展情况与效果</w:t>
      </w:r>
    </w:p>
    <w:p w:rsidR="00F272CB" w:rsidRPr="00F272CB" w:rsidRDefault="00F272CB" w:rsidP="00F272CB">
      <w:pPr>
        <w:pStyle w:val="2c"/>
        <w:numPr>
          <w:ilvl w:val="1"/>
          <w:numId w:val="1"/>
        </w:numPr>
        <w:spacing w:line="560" w:lineRule="exact"/>
        <w:ind w:left="426" w:firstLineChars="0" w:firstLine="0"/>
        <w:rPr>
          <w:rFonts w:ascii="仿宋_GB2312" w:eastAsia="仿宋_GB2312"/>
          <w:kern w:val="0"/>
          <w:sz w:val="28"/>
          <w:szCs w:val="28"/>
          <w:lang w:val="zh-CN"/>
        </w:rPr>
      </w:pPr>
      <w:r w:rsidRPr="00F272CB">
        <w:rPr>
          <w:rFonts w:ascii="仿宋_GB2312" w:eastAsia="仿宋_GB2312" w:hint="eastAsia"/>
          <w:kern w:val="0"/>
          <w:sz w:val="28"/>
          <w:szCs w:val="28"/>
          <w:lang w:val="zh-CN"/>
        </w:rPr>
        <w:t>社区为民服务专项资金、社区型基金及公益事业开展情况</w:t>
      </w:r>
    </w:p>
    <w:p w:rsidR="00F272CB" w:rsidRPr="00F272CB" w:rsidRDefault="00F272CB" w:rsidP="00F272CB">
      <w:pPr>
        <w:pStyle w:val="2c"/>
        <w:numPr>
          <w:ilvl w:val="1"/>
          <w:numId w:val="1"/>
        </w:numPr>
        <w:spacing w:line="560" w:lineRule="exact"/>
        <w:ind w:left="426" w:firstLineChars="0" w:firstLine="0"/>
        <w:rPr>
          <w:rFonts w:ascii="仿宋_GB2312" w:eastAsia="仿宋_GB2312"/>
          <w:kern w:val="0"/>
          <w:sz w:val="28"/>
          <w:szCs w:val="28"/>
          <w:lang w:val="zh-CN"/>
        </w:rPr>
      </w:pPr>
      <w:r w:rsidRPr="00F272CB">
        <w:rPr>
          <w:rFonts w:ascii="仿宋_GB2312" w:eastAsia="仿宋_GB2312" w:hint="eastAsia"/>
          <w:kern w:val="0"/>
          <w:sz w:val="28"/>
          <w:szCs w:val="28"/>
          <w:lang w:val="zh-CN"/>
        </w:rPr>
        <w:t>社区社会组织发展情况</w:t>
      </w:r>
    </w:p>
    <w:p w:rsidR="00F272CB" w:rsidRPr="00F272CB" w:rsidRDefault="00F272CB" w:rsidP="00F272CB">
      <w:pPr>
        <w:pStyle w:val="2c"/>
        <w:numPr>
          <w:ilvl w:val="1"/>
          <w:numId w:val="1"/>
        </w:numPr>
        <w:spacing w:line="560" w:lineRule="exact"/>
        <w:ind w:left="426" w:firstLineChars="0" w:firstLine="0"/>
        <w:rPr>
          <w:rFonts w:ascii="仿宋_GB2312" w:eastAsia="仿宋_GB2312"/>
          <w:kern w:val="0"/>
          <w:sz w:val="28"/>
          <w:szCs w:val="28"/>
          <w:lang w:val="zh-CN"/>
        </w:rPr>
      </w:pPr>
      <w:r w:rsidRPr="00F272CB">
        <w:rPr>
          <w:rFonts w:ascii="仿宋_GB2312" w:eastAsia="仿宋_GB2312" w:hint="eastAsia"/>
          <w:kern w:val="0"/>
          <w:sz w:val="28"/>
          <w:szCs w:val="28"/>
          <w:lang w:val="zh-CN"/>
        </w:rPr>
        <w:t>社区专职工作者队伍建设情况</w:t>
      </w:r>
    </w:p>
    <w:p w:rsidR="00F272CB" w:rsidRPr="00F272CB" w:rsidRDefault="00F272CB" w:rsidP="00F272CB">
      <w:pPr>
        <w:pStyle w:val="2c"/>
        <w:numPr>
          <w:ilvl w:val="1"/>
          <w:numId w:val="1"/>
        </w:numPr>
        <w:spacing w:line="560" w:lineRule="exact"/>
        <w:ind w:left="426" w:firstLineChars="0" w:firstLine="0"/>
        <w:rPr>
          <w:rFonts w:ascii="仿宋_GB2312" w:eastAsia="仿宋_GB2312"/>
          <w:kern w:val="0"/>
          <w:sz w:val="28"/>
          <w:szCs w:val="28"/>
          <w:lang w:val="zh-CN"/>
        </w:rPr>
      </w:pPr>
      <w:r w:rsidRPr="00F272CB">
        <w:rPr>
          <w:rFonts w:ascii="仿宋_GB2312" w:eastAsia="仿宋_GB2312" w:hint="eastAsia"/>
          <w:kern w:val="0"/>
          <w:sz w:val="28"/>
          <w:szCs w:val="28"/>
          <w:lang w:val="zh-CN"/>
        </w:rPr>
        <w:t>其它三社联动相关工作</w:t>
      </w:r>
    </w:p>
    <w:p w:rsidR="00F272CB" w:rsidRPr="00F272CB" w:rsidRDefault="00F272CB" w:rsidP="00F272CB">
      <w:pPr>
        <w:pStyle w:val="2c"/>
        <w:spacing w:line="560" w:lineRule="exact"/>
        <w:ind w:left="426" w:firstLineChars="0" w:firstLine="0"/>
        <w:rPr>
          <w:rFonts w:ascii="仿宋_GB2312" w:eastAsia="仿宋_GB2312"/>
          <w:kern w:val="0"/>
          <w:sz w:val="28"/>
          <w:szCs w:val="28"/>
        </w:rPr>
      </w:pPr>
      <w:r w:rsidRPr="00F272CB">
        <w:rPr>
          <w:rFonts w:ascii="仿宋_GB2312" w:eastAsia="仿宋_GB2312" w:hint="eastAsia"/>
          <w:kern w:val="0"/>
          <w:sz w:val="28"/>
          <w:szCs w:val="28"/>
        </w:rPr>
        <w:t>B市协商民主试点社区（38个）</w:t>
      </w:r>
    </w:p>
    <w:p w:rsidR="00F272CB" w:rsidRPr="00F272CB" w:rsidRDefault="00F272CB" w:rsidP="00F272CB">
      <w:pPr>
        <w:pStyle w:val="2c"/>
        <w:numPr>
          <w:ilvl w:val="0"/>
          <w:numId w:val="2"/>
        </w:numPr>
        <w:spacing w:line="560" w:lineRule="exact"/>
        <w:ind w:left="426" w:firstLineChars="0" w:hanging="6"/>
        <w:rPr>
          <w:rFonts w:ascii="仿宋_GB2312" w:eastAsia="仿宋_GB2312"/>
          <w:kern w:val="0"/>
          <w:sz w:val="28"/>
          <w:szCs w:val="28"/>
          <w:lang w:val="zh-CN"/>
        </w:rPr>
      </w:pPr>
      <w:r w:rsidRPr="00F272CB">
        <w:rPr>
          <w:rFonts w:ascii="仿宋_GB2312" w:eastAsia="仿宋_GB2312" w:hint="eastAsia"/>
          <w:kern w:val="0"/>
          <w:sz w:val="28"/>
          <w:szCs w:val="28"/>
          <w:lang w:val="zh-CN"/>
        </w:rPr>
        <w:t>社区两委换届选举情况</w:t>
      </w:r>
    </w:p>
    <w:p w:rsidR="00F272CB" w:rsidRPr="00F272CB" w:rsidRDefault="00F272CB" w:rsidP="00F272CB">
      <w:pPr>
        <w:pStyle w:val="2c"/>
        <w:spacing w:line="560" w:lineRule="exact"/>
        <w:ind w:left="426" w:firstLineChars="0" w:firstLine="0"/>
        <w:rPr>
          <w:rFonts w:ascii="仿宋_GB2312" w:eastAsia="仿宋_GB2312"/>
          <w:kern w:val="0"/>
          <w:sz w:val="28"/>
          <w:szCs w:val="28"/>
          <w:lang w:val="zh-CN"/>
        </w:rPr>
      </w:pPr>
      <w:r w:rsidRPr="00F272CB">
        <w:rPr>
          <w:rFonts w:ascii="仿宋_GB2312" w:eastAsia="仿宋_GB2312" w:hint="eastAsia"/>
          <w:kern w:val="0"/>
          <w:sz w:val="28"/>
          <w:szCs w:val="28"/>
          <w:lang w:val="zh-CN"/>
        </w:rPr>
        <w:t>（</w:t>
      </w:r>
      <w:r w:rsidRPr="00F272CB">
        <w:rPr>
          <w:rFonts w:ascii="仿宋_GB2312" w:eastAsia="仿宋_GB2312" w:hint="eastAsia"/>
          <w:kern w:val="0"/>
          <w:sz w:val="28"/>
          <w:szCs w:val="28"/>
        </w:rPr>
        <w:t>2</w:t>
      </w:r>
      <w:r w:rsidRPr="00F272CB">
        <w:rPr>
          <w:rFonts w:ascii="仿宋_GB2312" w:eastAsia="仿宋_GB2312" w:hint="eastAsia"/>
          <w:kern w:val="0"/>
          <w:sz w:val="28"/>
          <w:szCs w:val="28"/>
          <w:lang w:val="zh-CN"/>
        </w:rPr>
        <w:t>）社区居民协商自治机制</w:t>
      </w:r>
    </w:p>
    <w:p w:rsidR="00F272CB" w:rsidRPr="00F272CB" w:rsidRDefault="00F272CB" w:rsidP="00F272CB">
      <w:pPr>
        <w:pStyle w:val="2c"/>
        <w:spacing w:line="560" w:lineRule="exact"/>
        <w:ind w:left="426" w:firstLineChars="0" w:firstLine="0"/>
        <w:rPr>
          <w:rFonts w:ascii="仿宋_GB2312" w:eastAsia="仿宋_GB2312"/>
          <w:kern w:val="0"/>
          <w:sz w:val="28"/>
          <w:szCs w:val="28"/>
          <w:lang w:val="zh-CN"/>
        </w:rPr>
      </w:pPr>
      <w:r w:rsidRPr="00F272CB">
        <w:rPr>
          <w:rFonts w:ascii="仿宋_GB2312" w:eastAsia="仿宋_GB2312" w:hint="eastAsia"/>
          <w:kern w:val="0"/>
          <w:sz w:val="28"/>
          <w:szCs w:val="28"/>
          <w:lang w:val="zh-CN"/>
        </w:rPr>
        <w:lastRenderedPageBreak/>
        <w:t>（</w:t>
      </w:r>
      <w:r w:rsidRPr="00F272CB">
        <w:rPr>
          <w:rFonts w:ascii="仿宋_GB2312" w:eastAsia="仿宋_GB2312" w:hint="eastAsia"/>
          <w:kern w:val="0"/>
          <w:sz w:val="28"/>
          <w:szCs w:val="28"/>
        </w:rPr>
        <w:t>3</w:t>
      </w:r>
      <w:r w:rsidRPr="00F272CB">
        <w:rPr>
          <w:rFonts w:ascii="仿宋_GB2312" w:eastAsia="仿宋_GB2312" w:hint="eastAsia"/>
          <w:kern w:val="0"/>
          <w:sz w:val="28"/>
          <w:szCs w:val="28"/>
          <w:lang w:val="zh-CN"/>
        </w:rPr>
        <w:t>）社区居民民主协商元素和社区居民民主协商品牌</w:t>
      </w:r>
    </w:p>
    <w:p w:rsidR="00F272CB" w:rsidRPr="00F272CB" w:rsidRDefault="00F272CB" w:rsidP="00F272CB">
      <w:pPr>
        <w:pStyle w:val="2c"/>
        <w:spacing w:line="560" w:lineRule="exact"/>
        <w:ind w:left="426" w:firstLineChars="0" w:firstLine="0"/>
        <w:rPr>
          <w:rFonts w:ascii="仿宋_GB2312" w:eastAsia="仿宋_GB2312"/>
          <w:kern w:val="0"/>
          <w:sz w:val="28"/>
          <w:szCs w:val="28"/>
          <w:lang w:val="zh-CN"/>
        </w:rPr>
      </w:pPr>
      <w:r w:rsidRPr="00F272CB">
        <w:rPr>
          <w:rFonts w:ascii="仿宋_GB2312" w:eastAsia="仿宋_GB2312" w:hint="eastAsia"/>
          <w:kern w:val="0"/>
          <w:sz w:val="28"/>
          <w:szCs w:val="28"/>
          <w:lang w:val="zh-CN"/>
        </w:rPr>
        <w:t>（</w:t>
      </w:r>
      <w:r w:rsidRPr="00F272CB">
        <w:rPr>
          <w:rFonts w:ascii="仿宋_GB2312" w:eastAsia="仿宋_GB2312" w:hint="eastAsia"/>
          <w:kern w:val="0"/>
          <w:sz w:val="28"/>
          <w:szCs w:val="28"/>
        </w:rPr>
        <w:t>4</w:t>
      </w:r>
      <w:r w:rsidRPr="00F272CB">
        <w:rPr>
          <w:rFonts w:ascii="仿宋_GB2312" w:eastAsia="仿宋_GB2312" w:hint="eastAsia"/>
          <w:kern w:val="0"/>
          <w:sz w:val="28"/>
          <w:szCs w:val="28"/>
          <w:lang w:val="zh-CN"/>
        </w:rPr>
        <w:t>）社区居民民主协商民主重大活动开展情况与效果</w:t>
      </w:r>
    </w:p>
    <w:p w:rsidR="00F272CB" w:rsidRPr="00F272CB" w:rsidRDefault="00F272CB" w:rsidP="00F272CB">
      <w:pPr>
        <w:pStyle w:val="2c"/>
        <w:spacing w:line="560" w:lineRule="exact"/>
        <w:ind w:left="426" w:firstLineChars="0" w:firstLine="0"/>
        <w:rPr>
          <w:rFonts w:ascii="仿宋_GB2312" w:eastAsia="仿宋_GB2312"/>
          <w:kern w:val="0"/>
          <w:sz w:val="28"/>
          <w:szCs w:val="28"/>
          <w:lang w:val="zh-CN"/>
        </w:rPr>
      </w:pPr>
      <w:r w:rsidRPr="00F272CB">
        <w:rPr>
          <w:rFonts w:ascii="仿宋_GB2312" w:eastAsia="仿宋_GB2312" w:hint="eastAsia"/>
          <w:kern w:val="0"/>
          <w:sz w:val="28"/>
          <w:szCs w:val="28"/>
          <w:lang w:val="zh-CN"/>
        </w:rPr>
        <w:t>（</w:t>
      </w:r>
      <w:r w:rsidRPr="00F272CB">
        <w:rPr>
          <w:rFonts w:ascii="仿宋_GB2312" w:eastAsia="仿宋_GB2312" w:hint="eastAsia"/>
          <w:kern w:val="0"/>
          <w:sz w:val="28"/>
          <w:szCs w:val="28"/>
        </w:rPr>
        <w:t>5</w:t>
      </w:r>
      <w:r w:rsidRPr="00F272CB">
        <w:rPr>
          <w:rFonts w:ascii="仿宋_GB2312" w:eastAsia="仿宋_GB2312" w:hint="eastAsia"/>
          <w:kern w:val="0"/>
          <w:sz w:val="28"/>
          <w:szCs w:val="28"/>
          <w:lang w:val="zh-CN"/>
        </w:rPr>
        <w:t>）社区居民民主协商民主工作建设经费、社区专项为民服务资金、社区型基金（会）所募集资金的使用、社区大额资金支出，集体财产处置等情况</w:t>
      </w:r>
    </w:p>
    <w:p w:rsidR="00F272CB" w:rsidRPr="00F272CB" w:rsidRDefault="00F272CB" w:rsidP="00F272CB">
      <w:pPr>
        <w:pStyle w:val="2c"/>
        <w:spacing w:line="560" w:lineRule="exact"/>
        <w:ind w:left="426" w:firstLineChars="0" w:firstLine="0"/>
        <w:rPr>
          <w:rFonts w:ascii="仿宋_GB2312" w:eastAsia="仿宋_GB2312"/>
          <w:kern w:val="0"/>
          <w:sz w:val="28"/>
          <w:szCs w:val="28"/>
          <w:lang w:val="zh-CN"/>
        </w:rPr>
      </w:pPr>
      <w:r w:rsidRPr="00F272CB">
        <w:rPr>
          <w:rFonts w:ascii="仿宋_GB2312" w:eastAsia="仿宋_GB2312" w:hint="eastAsia"/>
          <w:kern w:val="0"/>
          <w:sz w:val="28"/>
          <w:szCs w:val="28"/>
          <w:lang w:val="zh-CN"/>
        </w:rPr>
        <w:t>（</w:t>
      </w:r>
      <w:r w:rsidRPr="00F272CB">
        <w:rPr>
          <w:rFonts w:ascii="仿宋_GB2312" w:eastAsia="仿宋_GB2312" w:hint="eastAsia"/>
          <w:kern w:val="0"/>
          <w:sz w:val="28"/>
          <w:szCs w:val="28"/>
        </w:rPr>
        <w:t>6</w:t>
      </w:r>
      <w:r w:rsidRPr="00F272CB">
        <w:rPr>
          <w:rFonts w:ascii="仿宋_GB2312" w:eastAsia="仿宋_GB2312" w:hint="eastAsia"/>
          <w:kern w:val="0"/>
          <w:sz w:val="28"/>
          <w:szCs w:val="28"/>
          <w:lang w:val="zh-CN"/>
        </w:rPr>
        <w:t>）居（村）民自治章程、村规民约、居民公约等的制定或修改情况</w:t>
      </w:r>
    </w:p>
    <w:p w:rsidR="00F272CB" w:rsidRPr="00F272CB" w:rsidRDefault="00F272CB" w:rsidP="00F272CB">
      <w:pPr>
        <w:pStyle w:val="2c"/>
        <w:spacing w:line="560" w:lineRule="exact"/>
        <w:ind w:left="426" w:firstLineChars="0" w:firstLine="0"/>
        <w:rPr>
          <w:rFonts w:ascii="仿宋_GB2312" w:eastAsia="仿宋_GB2312"/>
          <w:kern w:val="0"/>
          <w:sz w:val="28"/>
          <w:szCs w:val="28"/>
          <w:lang w:val="zh-CN"/>
        </w:rPr>
      </w:pPr>
      <w:r w:rsidRPr="00F272CB">
        <w:rPr>
          <w:rFonts w:ascii="仿宋_GB2312" w:eastAsia="仿宋_GB2312" w:hint="eastAsia"/>
          <w:kern w:val="0"/>
          <w:sz w:val="28"/>
          <w:szCs w:val="28"/>
          <w:lang w:val="zh-CN"/>
        </w:rPr>
        <w:t>（</w:t>
      </w:r>
      <w:r w:rsidRPr="00F272CB">
        <w:rPr>
          <w:rFonts w:ascii="仿宋_GB2312" w:eastAsia="仿宋_GB2312" w:hint="eastAsia"/>
          <w:kern w:val="0"/>
          <w:sz w:val="28"/>
          <w:szCs w:val="28"/>
        </w:rPr>
        <w:t>7</w:t>
      </w:r>
      <w:r w:rsidRPr="00F272CB">
        <w:rPr>
          <w:rFonts w:ascii="仿宋_GB2312" w:eastAsia="仿宋_GB2312" w:hint="eastAsia"/>
          <w:kern w:val="0"/>
          <w:sz w:val="28"/>
          <w:szCs w:val="28"/>
          <w:lang w:val="zh-CN"/>
        </w:rPr>
        <w:t>）其它社区协商民主相关工作</w:t>
      </w:r>
    </w:p>
    <w:p w:rsidR="00F272CB" w:rsidRPr="00F272CB" w:rsidRDefault="00F272CB" w:rsidP="00F272CB">
      <w:pPr>
        <w:pStyle w:val="2c"/>
        <w:numPr>
          <w:ilvl w:val="0"/>
          <w:numId w:val="1"/>
        </w:numPr>
        <w:spacing w:line="560" w:lineRule="exact"/>
        <w:ind w:firstLineChars="0"/>
        <w:rPr>
          <w:rFonts w:ascii="仿宋_GB2312" w:eastAsia="仿宋_GB2312" w:hAnsi="仿宋" w:cs="仿宋"/>
          <w:bCs/>
          <w:kern w:val="0"/>
          <w:sz w:val="28"/>
          <w:szCs w:val="28"/>
          <w:lang w:val="zh-CN"/>
        </w:rPr>
      </w:pPr>
      <w:r w:rsidRPr="00F272CB">
        <w:rPr>
          <w:rFonts w:ascii="仿宋_GB2312" w:eastAsia="仿宋_GB2312" w:hAnsi="仿宋" w:cs="仿宋" w:hint="eastAsia"/>
          <w:bCs/>
          <w:kern w:val="0"/>
          <w:sz w:val="28"/>
          <w:szCs w:val="28"/>
          <w:lang w:val="zh-CN"/>
        </w:rPr>
        <w:t>评估形式：实地考察、书面评估</w:t>
      </w:r>
    </w:p>
    <w:p w:rsidR="00F272CB" w:rsidRPr="00F272CB" w:rsidRDefault="00F272CB" w:rsidP="00F272CB">
      <w:pPr>
        <w:pStyle w:val="2c"/>
        <w:numPr>
          <w:ilvl w:val="0"/>
          <w:numId w:val="1"/>
        </w:numPr>
        <w:spacing w:line="560" w:lineRule="exact"/>
        <w:ind w:firstLineChars="0"/>
        <w:rPr>
          <w:rFonts w:ascii="仿宋_GB2312" w:eastAsia="仿宋_GB2312" w:hAnsi="仿宋" w:cs="仿宋"/>
          <w:bCs/>
          <w:kern w:val="0"/>
          <w:sz w:val="28"/>
          <w:szCs w:val="28"/>
          <w:lang w:val="zh-CN"/>
        </w:rPr>
      </w:pPr>
      <w:r w:rsidRPr="00F272CB">
        <w:rPr>
          <w:rFonts w:ascii="仿宋_GB2312" w:eastAsia="仿宋_GB2312" w:hint="eastAsia"/>
          <w:bCs/>
          <w:kern w:val="0"/>
          <w:sz w:val="28"/>
          <w:szCs w:val="28"/>
        </w:rPr>
        <w:t>评估原则：独立、客观、公正</w:t>
      </w:r>
    </w:p>
    <w:p w:rsidR="00F272CB" w:rsidRPr="00F272CB" w:rsidRDefault="00F272CB" w:rsidP="00F272CB">
      <w:pPr>
        <w:pStyle w:val="2c"/>
        <w:numPr>
          <w:ilvl w:val="0"/>
          <w:numId w:val="1"/>
        </w:numPr>
        <w:spacing w:line="560" w:lineRule="exact"/>
        <w:ind w:firstLineChars="0"/>
        <w:rPr>
          <w:rFonts w:ascii="仿宋_GB2312" w:eastAsia="仿宋_GB2312"/>
          <w:sz w:val="28"/>
          <w:szCs w:val="28"/>
        </w:rPr>
      </w:pPr>
      <w:r w:rsidRPr="00F272CB">
        <w:rPr>
          <w:rFonts w:ascii="仿宋_GB2312" w:eastAsia="仿宋_GB2312" w:hint="eastAsia"/>
          <w:bCs/>
          <w:kern w:val="0"/>
          <w:sz w:val="28"/>
          <w:szCs w:val="28"/>
        </w:rPr>
        <w:t>评估时间：2016年9月1日-2016年11月30日</w:t>
      </w:r>
    </w:p>
    <w:p w:rsidR="00F272CB" w:rsidRPr="00F272CB" w:rsidRDefault="00F272CB" w:rsidP="00F272CB">
      <w:pPr>
        <w:spacing w:line="560" w:lineRule="exact"/>
        <w:rPr>
          <w:rFonts w:ascii="仿宋_GB2312" w:eastAsia="仿宋_GB2312" w:hAnsi="黑体"/>
          <w:bCs/>
          <w:kern w:val="0"/>
          <w:sz w:val="28"/>
          <w:szCs w:val="28"/>
        </w:rPr>
      </w:pPr>
      <w:r w:rsidRPr="00F272CB">
        <w:rPr>
          <w:rFonts w:ascii="仿宋_GB2312" w:eastAsia="仿宋_GB2312" w:hAnsi="黑体" w:hint="eastAsia"/>
          <w:bCs/>
          <w:kern w:val="0"/>
          <w:sz w:val="28"/>
          <w:szCs w:val="28"/>
        </w:rPr>
        <w:t>二、执行要求</w:t>
      </w:r>
    </w:p>
    <w:p w:rsidR="00F272CB" w:rsidRPr="00F272CB" w:rsidRDefault="00F272CB" w:rsidP="00F272CB">
      <w:pPr>
        <w:spacing w:line="560" w:lineRule="exact"/>
        <w:ind w:firstLineChars="133" w:firstLine="372"/>
        <w:rPr>
          <w:rFonts w:ascii="仿宋_GB2312" w:eastAsia="仿宋_GB2312"/>
          <w:sz w:val="28"/>
          <w:szCs w:val="28"/>
        </w:rPr>
      </w:pPr>
      <w:r w:rsidRPr="00F272CB">
        <w:rPr>
          <w:rFonts w:ascii="仿宋_GB2312" w:eastAsia="仿宋_GB2312" w:hint="eastAsia"/>
          <w:sz w:val="28"/>
          <w:szCs w:val="28"/>
        </w:rPr>
        <w:t>（一）项目关键点设置要求</w:t>
      </w:r>
    </w:p>
    <w:p w:rsidR="00F272CB" w:rsidRPr="00F272CB" w:rsidRDefault="00F272CB" w:rsidP="00F272CB">
      <w:pPr>
        <w:spacing w:line="520" w:lineRule="exact"/>
        <w:ind w:firstLineChars="200" w:firstLine="560"/>
        <w:rPr>
          <w:rFonts w:ascii="仿宋_GB2312" w:eastAsia="仿宋_GB2312"/>
          <w:sz w:val="28"/>
          <w:szCs w:val="28"/>
        </w:rPr>
      </w:pPr>
      <w:r w:rsidRPr="00F272CB">
        <w:rPr>
          <w:rFonts w:ascii="仿宋_GB2312" w:eastAsia="仿宋_GB2312" w:hint="eastAsia"/>
          <w:sz w:val="28"/>
          <w:szCs w:val="28"/>
        </w:rPr>
        <w:t>1、2016年9月10日前完成评估总体设计；</w:t>
      </w:r>
    </w:p>
    <w:p w:rsidR="00F272CB" w:rsidRPr="00F272CB" w:rsidRDefault="00F272CB" w:rsidP="00F272CB">
      <w:pPr>
        <w:spacing w:line="520" w:lineRule="exact"/>
        <w:ind w:firstLineChars="200" w:firstLine="560"/>
        <w:rPr>
          <w:rFonts w:ascii="仿宋_GB2312" w:eastAsia="仿宋_GB2312"/>
          <w:sz w:val="28"/>
          <w:szCs w:val="28"/>
        </w:rPr>
      </w:pPr>
      <w:r w:rsidRPr="00F272CB">
        <w:rPr>
          <w:rFonts w:ascii="仿宋_GB2312" w:eastAsia="仿宋_GB2312" w:hint="eastAsia"/>
          <w:sz w:val="28"/>
          <w:szCs w:val="28"/>
        </w:rPr>
        <w:t>2、2016年10月25日前完成项目实地考察评估；</w:t>
      </w:r>
    </w:p>
    <w:p w:rsidR="00F272CB" w:rsidRPr="00F272CB" w:rsidRDefault="00F272CB" w:rsidP="00F272CB">
      <w:pPr>
        <w:spacing w:line="520" w:lineRule="exact"/>
        <w:ind w:firstLineChars="200" w:firstLine="560"/>
        <w:rPr>
          <w:rFonts w:ascii="仿宋_GB2312" w:eastAsia="仿宋_GB2312"/>
          <w:sz w:val="28"/>
          <w:szCs w:val="28"/>
        </w:rPr>
      </w:pPr>
      <w:r w:rsidRPr="00F272CB">
        <w:rPr>
          <w:rFonts w:ascii="仿宋_GB2312" w:eastAsia="仿宋_GB2312" w:hint="eastAsia"/>
          <w:sz w:val="28"/>
          <w:szCs w:val="28"/>
        </w:rPr>
        <w:t>3、2016年11月15日前完成项目评估报告；</w:t>
      </w:r>
    </w:p>
    <w:p w:rsidR="00F272CB" w:rsidRPr="00F272CB" w:rsidRDefault="00F272CB" w:rsidP="00F272CB">
      <w:pPr>
        <w:spacing w:line="520" w:lineRule="exact"/>
        <w:ind w:firstLineChars="200" w:firstLine="560"/>
        <w:rPr>
          <w:rFonts w:ascii="仿宋_GB2312" w:eastAsia="仿宋_GB2312"/>
          <w:sz w:val="28"/>
          <w:szCs w:val="28"/>
        </w:rPr>
      </w:pPr>
      <w:r w:rsidRPr="00F272CB">
        <w:rPr>
          <w:rFonts w:ascii="仿宋_GB2312" w:eastAsia="仿宋_GB2312" w:hint="eastAsia"/>
          <w:sz w:val="28"/>
          <w:szCs w:val="28"/>
        </w:rPr>
        <w:t>4、2016年11月30日前完成评估资料整理归档和交接。</w:t>
      </w:r>
    </w:p>
    <w:p w:rsidR="00F272CB" w:rsidRPr="00F272CB" w:rsidRDefault="00F272CB" w:rsidP="00F272CB">
      <w:pPr>
        <w:spacing w:line="520" w:lineRule="exact"/>
        <w:rPr>
          <w:rFonts w:ascii="仿宋_GB2312" w:eastAsia="仿宋_GB2312"/>
          <w:sz w:val="28"/>
          <w:szCs w:val="28"/>
        </w:rPr>
      </w:pPr>
      <w:r w:rsidRPr="00F272CB">
        <w:rPr>
          <w:rFonts w:ascii="仿宋_GB2312" w:eastAsia="仿宋_GB2312" w:hint="eastAsia"/>
          <w:sz w:val="28"/>
          <w:szCs w:val="28"/>
        </w:rPr>
        <w:t>三、其他要求</w:t>
      </w:r>
    </w:p>
    <w:p w:rsidR="00F272CB" w:rsidRPr="00F272CB" w:rsidRDefault="00F272CB" w:rsidP="00F272CB">
      <w:pPr>
        <w:autoSpaceDE w:val="0"/>
        <w:autoSpaceDN w:val="0"/>
        <w:adjustRightInd w:val="0"/>
        <w:spacing w:line="540" w:lineRule="exact"/>
        <w:ind w:firstLine="420"/>
        <w:jc w:val="left"/>
        <w:rPr>
          <w:rFonts w:ascii="仿宋_GB2312" w:eastAsia="仿宋_GB2312"/>
          <w:sz w:val="28"/>
          <w:szCs w:val="28"/>
        </w:rPr>
      </w:pPr>
      <w:r w:rsidRPr="00F272CB">
        <w:rPr>
          <w:rFonts w:ascii="仿宋_GB2312" w:eastAsia="仿宋_GB2312" w:hint="eastAsia"/>
          <w:bCs/>
          <w:kern w:val="0"/>
          <w:sz w:val="28"/>
          <w:szCs w:val="28"/>
        </w:rPr>
        <w:t>项目评估团队须具备：</w:t>
      </w:r>
      <w:r w:rsidR="008C61AB" w:rsidRPr="00F272CB">
        <w:rPr>
          <w:rFonts w:ascii="仿宋_GB2312" w:eastAsia="仿宋_GB2312" w:hint="eastAsia"/>
          <w:sz w:val="28"/>
          <w:szCs w:val="28"/>
        </w:rPr>
        <w:fldChar w:fldCharType="begin"/>
      </w:r>
      <w:r w:rsidRPr="00F272CB">
        <w:rPr>
          <w:rFonts w:ascii="仿宋_GB2312" w:eastAsia="仿宋_GB2312" w:hint="eastAsia"/>
          <w:sz w:val="28"/>
          <w:szCs w:val="28"/>
        </w:rPr>
        <w:instrText xml:space="preserve"> = 1 \* GB3 \* MERGEFORMAT </w:instrText>
      </w:r>
      <w:r w:rsidR="008C61AB" w:rsidRPr="00F272CB">
        <w:rPr>
          <w:rFonts w:ascii="仿宋_GB2312" w:eastAsia="仿宋_GB2312" w:hint="eastAsia"/>
          <w:sz w:val="28"/>
          <w:szCs w:val="28"/>
        </w:rPr>
        <w:fldChar w:fldCharType="separate"/>
      </w:r>
      <w:r w:rsidRPr="00F272CB">
        <w:rPr>
          <w:rFonts w:ascii="仿宋_GB2312" w:eastAsia="仿宋_GB2312" w:hint="eastAsia"/>
          <w:sz w:val="28"/>
          <w:szCs w:val="28"/>
        </w:rPr>
        <w:t>①</w:t>
      </w:r>
      <w:r w:rsidR="008C61AB" w:rsidRPr="00F272CB">
        <w:rPr>
          <w:rFonts w:ascii="仿宋_GB2312" w:eastAsia="仿宋_GB2312" w:hint="eastAsia"/>
          <w:sz w:val="28"/>
          <w:szCs w:val="28"/>
        </w:rPr>
        <w:fldChar w:fldCharType="end"/>
      </w:r>
      <w:r w:rsidRPr="00F272CB">
        <w:rPr>
          <w:rFonts w:ascii="仿宋_GB2312" w:eastAsia="仿宋_GB2312" w:hint="eastAsia"/>
          <w:sz w:val="28"/>
          <w:szCs w:val="28"/>
        </w:rPr>
        <w:t>一线资深具有一定知名度的社区居委会主任一名或以上；</w:t>
      </w:r>
      <w:r w:rsidR="008C61AB" w:rsidRPr="00F272CB">
        <w:rPr>
          <w:rFonts w:ascii="仿宋_GB2312" w:eastAsia="仿宋_GB2312" w:hint="eastAsia"/>
          <w:sz w:val="28"/>
          <w:szCs w:val="28"/>
        </w:rPr>
        <w:fldChar w:fldCharType="begin"/>
      </w:r>
      <w:r w:rsidRPr="00F272CB">
        <w:rPr>
          <w:rFonts w:ascii="仿宋_GB2312" w:eastAsia="仿宋_GB2312" w:hint="eastAsia"/>
          <w:sz w:val="28"/>
          <w:szCs w:val="28"/>
        </w:rPr>
        <w:instrText xml:space="preserve"> = 2 \* GB3 \* MERGEFORMAT </w:instrText>
      </w:r>
      <w:r w:rsidR="008C61AB" w:rsidRPr="00F272CB">
        <w:rPr>
          <w:rFonts w:ascii="仿宋_GB2312" w:eastAsia="仿宋_GB2312" w:hint="eastAsia"/>
          <w:sz w:val="28"/>
          <w:szCs w:val="28"/>
        </w:rPr>
        <w:fldChar w:fldCharType="separate"/>
      </w:r>
      <w:r w:rsidRPr="00F272CB">
        <w:rPr>
          <w:rFonts w:ascii="仿宋_GB2312" w:eastAsia="仿宋_GB2312" w:hint="eastAsia"/>
          <w:sz w:val="28"/>
          <w:szCs w:val="28"/>
        </w:rPr>
        <w:t>②</w:t>
      </w:r>
      <w:r w:rsidR="008C61AB" w:rsidRPr="00F272CB">
        <w:rPr>
          <w:rFonts w:ascii="仿宋_GB2312" w:eastAsia="仿宋_GB2312" w:hint="eastAsia"/>
          <w:sz w:val="28"/>
          <w:szCs w:val="28"/>
        </w:rPr>
        <w:fldChar w:fldCharType="end"/>
      </w:r>
      <w:r w:rsidRPr="00F272CB">
        <w:rPr>
          <w:rFonts w:ascii="仿宋_GB2312" w:eastAsia="仿宋_GB2312" w:hint="eastAsia"/>
          <w:sz w:val="28"/>
          <w:szCs w:val="28"/>
        </w:rPr>
        <w:t>社区研究方面的专业研究人员；</w:t>
      </w:r>
      <w:r w:rsidR="008C61AB" w:rsidRPr="00F272CB">
        <w:rPr>
          <w:rFonts w:ascii="仿宋_GB2312" w:eastAsia="仿宋_GB2312" w:hint="eastAsia"/>
          <w:sz w:val="28"/>
          <w:szCs w:val="28"/>
        </w:rPr>
        <w:fldChar w:fldCharType="begin"/>
      </w:r>
      <w:r w:rsidRPr="00F272CB">
        <w:rPr>
          <w:rFonts w:ascii="仿宋_GB2312" w:eastAsia="仿宋_GB2312" w:hint="eastAsia"/>
          <w:sz w:val="28"/>
          <w:szCs w:val="28"/>
        </w:rPr>
        <w:instrText xml:space="preserve"> = 3 \* GB3 \* MERGEFORMAT </w:instrText>
      </w:r>
      <w:r w:rsidR="008C61AB" w:rsidRPr="00F272CB">
        <w:rPr>
          <w:rFonts w:ascii="仿宋_GB2312" w:eastAsia="仿宋_GB2312" w:hint="eastAsia"/>
          <w:sz w:val="28"/>
          <w:szCs w:val="28"/>
        </w:rPr>
        <w:fldChar w:fldCharType="separate"/>
      </w:r>
      <w:r w:rsidRPr="00F272CB">
        <w:rPr>
          <w:rFonts w:ascii="仿宋_GB2312" w:eastAsia="仿宋_GB2312" w:hint="eastAsia"/>
          <w:sz w:val="28"/>
          <w:szCs w:val="28"/>
        </w:rPr>
        <w:t>③</w:t>
      </w:r>
      <w:r w:rsidR="008C61AB" w:rsidRPr="00F272CB">
        <w:rPr>
          <w:rFonts w:ascii="仿宋_GB2312" w:eastAsia="仿宋_GB2312" w:hint="eastAsia"/>
          <w:sz w:val="28"/>
          <w:szCs w:val="28"/>
        </w:rPr>
        <w:fldChar w:fldCharType="end"/>
      </w:r>
      <w:r w:rsidRPr="00F272CB">
        <w:rPr>
          <w:rFonts w:ascii="仿宋_GB2312" w:eastAsia="仿宋_GB2312" w:hint="eastAsia"/>
          <w:sz w:val="28"/>
          <w:szCs w:val="28"/>
        </w:rPr>
        <w:t>具有信息化专业背景的专业人员一名或以上；④具有社会组织工作经验的专业人员。</w:t>
      </w:r>
    </w:p>
    <w:p w:rsidR="001B4C98" w:rsidRPr="000948C2" w:rsidRDefault="00EE306F">
      <w:pPr>
        <w:autoSpaceDE w:val="0"/>
        <w:autoSpaceDN w:val="0"/>
        <w:adjustRightInd w:val="0"/>
        <w:spacing w:line="560" w:lineRule="exact"/>
        <w:ind w:firstLine="420"/>
        <w:jc w:val="left"/>
        <w:rPr>
          <w:rFonts w:ascii="仿宋_GB2312" w:eastAsia="仿宋_GB2312"/>
          <w:sz w:val="28"/>
          <w:szCs w:val="28"/>
        </w:rPr>
      </w:pPr>
      <w:r w:rsidRPr="000948C2">
        <w:rPr>
          <w:rFonts w:ascii="仿宋_GB2312" w:eastAsia="仿宋_GB2312" w:hAnsi="黑体" w:hint="eastAsia"/>
          <w:sz w:val="28"/>
          <w:szCs w:val="28"/>
        </w:rPr>
        <w:t>第二条 合同总价款</w:t>
      </w:r>
    </w:p>
    <w:p w:rsidR="001B4C98" w:rsidRPr="000948C2" w:rsidRDefault="00EE306F">
      <w:pPr>
        <w:autoSpaceDE w:val="0"/>
        <w:autoSpaceDN w:val="0"/>
        <w:adjustRightInd w:val="0"/>
        <w:spacing w:line="560" w:lineRule="exact"/>
        <w:ind w:firstLine="420"/>
        <w:jc w:val="left"/>
        <w:rPr>
          <w:rFonts w:ascii="仿宋_GB2312" w:eastAsia="仿宋_GB2312"/>
          <w:sz w:val="28"/>
          <w:szCs w:val="28"/>
          <w:lang w:val="zh-CN"/>
        </w:rPr>
      </w:pPr>
      <w:r w:rsidRPr="000948C2">
        <w:rPr>
          <w:rFonts w:ascii="仿宋_GB2312" w:eastAsia="仿宋_GB2312" w:hint="eastAsia"/>
          <w:sz w:val="28"/>
          <w:szCs w:val="28"/>
          <w:lang w:val="zh-CN"/>
        </w:rPr>
        <w:t>本合同总价款为：伍元人民币</w:t>
      </w:r>
    </w:p>
    <w:p w:rsidR="001B4C98" w:rsidRPr="000948C2" w:rsidRDefault="00EE306F">
      <w:pPr>
        <w:autoSpaceDE w:val="0"/>
        <w:autoSpaceDN w:val="0"/>
        <w:adjustRightInd w:val="0"/>
        <w:spacing w:line="560" w:lineRule="exact"/>
        <w:ind w:firstLine="420"/>
        <w:jc w:val="left"/>
        <w:rPr>
          <w:rFonts w:ascii="仿宋_GB2312" w:eastAsia="仿宋_GB2312"/>
          <w:sz w:val="28"/>
          <w:szCs w:val="28"/>
          <w:lang w:val="zh-CN"/>
        </w:rPr>
      </w:pPr>
      <w:r w:rsidRPr="000948C2">
        <w:rPr>
          <w:rFonts w:ascii="仿宋_GB2312" w:eastAsia="仿宋_GB2312" w:hAnsi="黑体" w:hint="eastAsia"/>
          <w:sz w:val="28"/>
          <w:szCs w:val="28"/>
        </w:rPr>
        <w:t>第三条 组成本合同的有关文件</w:t>
      </w:r>
      <w:r w:rsidRPr="000948C2">
        <w:rPr>
          <w:rFonts w:ascii="仿宋_GB2312" w:eastAsia="仿宋_GB2312" w:hint="eastAsia"/>
          <w:sz w:val="28"/>
          <w:szCs w:val="28"/>
          <w:lang w:val="zh-CN"/>
        </w:rPr>
        <w:t xml:space="preserve">  下列关于南京市民政局采购</w:t>
      </w:r>
      <w:r w:rsidRPr="000948C2">
        <w:rPr>
          <w:rFonts w:ascii="仿宋_GB2312" w:eastAsia="仿宋_GB2312" w:hAnsi="宋体" w:hint="eastAsia"/>
          <w:b/>
          <w:sz w:val="28"/>
          <w:szCs w:val="28"/>
          <w:u w:val="single"/>
          <w:lang w:val="zh-CN"/>
        </w:rPr>
        <w:lastRenderedPageBreak/>
        <w:t>NJMZ-20160443</w:t>
      </w:r>
      <w:r w:rsidRPr="000948C2">
        <w:rPr>
          <w:rFonts w:ascii="仿宋_GB2312" w:eastAsia="仿宋_GB2312" w:hint="eastAsia"/>
          <w:sz w:val="28"/>
          <w:szCs w:val="28"/>
          <w:lang w:val="zh-CN"/>
        </w:rPr>
        <w:t>号采购文件和有关附件是本合同不可分割的组成部分，与本合同具有同等法律效力。</w:t>
      </w:r>
    </w:p>
    <w:p w:rsidR="001B4C98" w:rsidRPr="000948C2" w:rsidRDefault="00EE306F">
      <w:pPr>
        <w:autoSpaceDE w:val="0"/>
        <w:autoSpaceDN w:val="0"/>
        <w:adjustRightInd w:val="0"/>
        <w:spacing w:line="560" w:lineRule="exact"/>
        <w:ind w:firstLineChars="200" w:firstLine="560"/>
        <w:jc w:val="left"/>
        <w:rPr>
          <w:rFonts w:ascii="仿宋_GB2312" w:eastAsia="仿宋_GB2312" w:hAnsi="黑体"/>
          <w:sz w:val="28"/>
          <w:szCs w:val="28"/>
        </w:rPr>
      </w:pPr>
      <w:r w:rsidRPr="000948C2">
        <w:rPr>
          <w:rFonts w:ascii="仿宋_GB2312" w:eastAsia="仿宋_GB2312" w:hAnsi="黑体" w:hint="eastAsia"/>
          <w:sz w:val="28"/>
          <w:szCs w:val="28"/>
        </w:rPr>
        <w:t>第四条 权利保证</w:t>
      </w:r>
    </w:p>
    <w:p w:rsidR="001B4C98" w:rsidRPr="000948C2" w:rsidRDefault="00EE306F">
      <w:pPr>
        <w:autoSpaceDE w:val="0"/>
        <w:autoSpaceDN w:val="0"/>
        <w:adjustRightInd w:val="0"/>
        <w:spacing w:line="560" w:lineRule="exact"/>
        <w:ind w:firstLineChars="200" w:firstLine="560"/>
        <w:jc w:val="left"/>
        <w:rPr>
          <w:rFonts w:ascii="仿宋_GB2312" w:eastAsia="仿宋_GB2312"/>
          <w:sz w:val="28"/>
          <w:szCs w:val="28"/>
          <w:lang w:val="zh-CN"/>
        </w:rPr>
      </w:pPr>
      <w:r w:rsidRPr="000948C2">
        <w:rPr>
          <w:rFonts w:ascii="仿宋_GB2312" w:eastAsia="仿宋_GB2312" w:hint="eastAsia"/>
          <w:sz w:val="28"/>
          <w:szCs w:val="28"/>
          <w:lang w:val="zh-CN"/>
        </w:rPr>
        <w:t>乙方应保证为甲方提供的服务内容任何一部分时不受第三方提出侵犯其专利权、版权、商标权或其他权利的起诉。一旦出现侵权，乙方应承担全部责任。乙方应自觉接受并配合甲方对项目资金及绩效审核活动。</w:t>
      </w:r>
    </w:p>
    <w:p w:rsidR="001B4C98" w:rsidRPr="000948C2" w:rsidRDefault="00EE306F">
      <w:pPr>
        <w:autoSpaceDE w:val="0"/>
        <w:autoSpaceDN w:val="0"/>
        <w:adjustRightInd w:val="0"/>
        <w:spacing w:line="560" w:lineRule="exact"/>
        <w:ind w:firstLineChars="200" w:firstLine="560"/>
        <w:jc w:val="left"/>
        <w:rPr>
          <w:rFonts w:ascii="仿宋_GB2312" w:eastAsia="仿宋_GB2312" w:hAnsi="黑体"/>
          <w:sz w:val="28"/>
          <w:szCs w:val="28"/>
        </w:rPr>
      </w:pPr>
      <w:r w:rsidRPr="000948C2">
        <w:rPr>
          <w:rFonts w:ascii="仿宋_GB2312" w:eastAsia="仿宋_GB2312" w:hAnsi="黑体" w:hint="eastAsia"/>
          <w:sz w:val="28"/>
          <w:szCs w:val="28"/>
        </w:rPr>
        <w:t>第五条 质量保证</w:t>
      </w:r>
    </w:p>
    <w:p w:rsidR="001B4C98" w:rsidRPr="000948C2" w:rsidRDefault="00EE306F">
      <w:pPr>
        <w:autoSpaceDE w:val="0"/>
        <w:autoSpaceDN w:val="0"/>
        <w:adjustRightInd w:val="0"/>
        <w:spacing w:line="560" w:lineRule="exact"/>
        <w:ind w:leftChars="200" w:left="420" w:firstLineChars="50" w:firstLine="140"/>
        <w:jc w:val="left"/>
        <w:rPr>
          <w:rFonts w:ascii="仿宋_GB2312" w:eastAsia="仿宋_GB2312"/>
          <w:sz w:val="28"/>
          <w:szCs w:val="28"/>
          <w:lang w:val="zh-CN"/>
        </w:rPr>
      </w:pPr>
      <w:r w:rsidRPr="000948C2">
        <w:rPr>
          <w:rFonts w:ascii="仿宋_GB2312" w:eastAsia="仿宋_GB2312" w:hint="eastAsia"/>
          <w:sz w:val="28"/>
          <w:szCs w:val="28"/>
          <w:lang w:val="zh-CN"/>
        </w:rPr>
        <w:t>1、乙方提供的服务必须全部达到项目竞标书的各项要求。</w:t>
      </w:r>
    </w:p>
    <w:p w:rsidR="001B4C98" w:rsidRPr="000948C2" w:rsidRDefault="00EE306F">
      <w:pPr>
        <w:autoSpaceDE w:val="0"/>
        <w:autoSpaceDN w:val="0"/>
        <w:adjustRightInd w:val="0"/>
        <w:spacing w:line="560" w:lineRule="exact"/>
        <w:ind w:leftChars="200" w:left="420" w:firstLineChars="50" w:firstLine="140"/>
        <w:jc w:val="left"/>
        <w:rPr>
          <w:rFonts w:ascii="仿宋_GB2312" w:eastAsia="仿宋_GB2312"/>
          <w:sz w:val="28"/>
          <w:szCs w:val="28"/>
          <w:lang w:val="zh-CN"/>
        </w:rPr>
      </w:pPr>
      <w:r w:rsidRPr="000948C2">
        <w:rPr>
          <w:rFonts w:ascii="仿宋_GB2312" w:eastAsia="仿宋_GB2312" w:hint="eastAsia"/>
          <w:sz w:val="28"/>
          <w:szCs w:val="28"/>
        </w:rPr>
        <w:t>2、</w:t>
      </w:r>
      <w:r w:rsidRPr="000948C2">
        <w:rPr>
          <w:rFonts w:ascii="仿宋_GB2312" w:eastAsia="仿宋_GB2312" w:hint="eastAsia"/>
          <w:sz w:val="28"/>
          <w:szCs w:val="28"/>
          <w:lang w:val="zh-CN"/>
        </w:rPr>
        <w:t>乙方提供的服务必须符合竞标书中各项承诺要求。</w:t>
      </w:r>
    </w:p>
    <w:p w:rsidR="001B4C98" w:rsidRPr="000948C2" w:rsidRDefault="00EE306F">
      <w:pPr>
        <w:autoSpaceDE w:val="0"/>
        <w:autoSpaceDN w:val="0"/>
        <w:adjustRightInd w:val="0"/>
        <w:spacing w:line="480" w:lineRule="exact"/>
        <w:ind w:firstLineChars="200" w:firstLine="560"/>
        <w:jc w:val="left"/>
        <w:rPr>
          <w:rFonts w:eastAsia="仿宋_GB2312"/>
          <w:sz w:val="28"/>
          <w:szCs w:val="28"/>
          <w:lang w:val="zh-CN"/>
        </w:rPr>
      </w:pPr>
      <w:r w:rsidRPr="000948C2">
        <w:rPr>
          <w:rFonts w:eastAsia="仿宋_GB2312" w:hint="eastAsia"/>
          <w:sz w:val="28"/>
          <w:szCs w:val="28"/>
          <w:lang w:val="zh-CN"/>
        </w:rPr>
        <w:t>3</w:t>
      </w:r>
      <w:r w:rsidRPr="000948C2">
        <w:rPr>
          <w:rFonts w:eastAsia="仿宋_GB2312" w:hint="eastAsia"/>
          <w:sz w:val="28"/>
          <w:szCs w:val="28"/>
          <w:lang w:val="zh-CN"/>
        </w:rPr>
        <w:t>、</w:t>
      </w:r>
      <w:r w:rsidRPr="000948C2">
        <w:rPr>
          <w:rFonts w:eastAsia="仿宋_GB2312"/>
          <w:sz w:val="28"/>
          <w:szCs w:val="28"/>
          <w:lang w:val="zh-CN"/>
        </w:rPr>
        <w:t>乙方应保证</w:t>
      </w:r>
      <w:r w:rsidRPr="000948C2">
        <w:rPr>
          <w:rFonts w:eastAsia="仿宋_GB2312" w:hint="eastAsia"/>
          <w:sz w:val="28"/>
          <w:szCs w:val="28"/>
          <w:lang w:val="zh-CN"/>
        </w:rPr>
        <w:t>能够</w:t>
      </w:r>
      <w:r w:rsidRPr="000948C2">
        <w:rPr>
          <w:rFonts w:eastAsia="仿宋_GB2312"/>
          <w:sz w:val="28"/>
          <w:szCs w:val="28"/>
          <w:lang w:val="zh-CN"/>
        </w:rPr>
        <w:t>为甲方</w:t>
      </w:r>
      <w:r w:rsidRPr="000948C2">
        <w:rPr>
          <w:rFonts w:eastAsia="仿宋_GB2312" w:hint="eastAsia"/>
          <w:sz w:val="28"/>
          <w:szCs w:val="28"/>
          <w:lang w:val="zh-CN"/>
        </w:rPr>
        <w:t>及时</w:t>
      </w:r>
      <w:r w:rsidRPr="000948C2">
        <w:rPr>
          <w:rFonts w:eastAsia="仿宋_GB2312"/>
          <w:sz w:val="28"/>
          <w:szCs w:val="28"/>
          <w:lang w:val="zh-CN"/>
        </w:rPr>
        <w:t>提供</w:t>
      </w:r>
      <w:r w:rsidRPr="000948C2">
        <w:rPr>
          <w:rFonts w:eastAsia="仿宋_GB2312" w:hint="eastAsia"/>
          <w:sz w:val="28"/>
          <w:szCs w:val="28"/>
          <w:lang w:val="zh-CN"/>
        </w:rPr>
        <w:t>本合同所涉及的服务，并保证服务的专业性、客观性和合法性。</w:t>
      </w:r>
      <w:r w:rsidRPr="000948C2">
        <w:rPr>
          <w:rFonts w:ascii="仿宋_GB2312" w:eastAsia="仿宋_GB2312" w:hint="eastAsia"/>
          <w:sz w:val="28"/>
          <w:szCs w:val="28"/>
        </w:rPr>
        <w:t>采购单位提出咨询需求时，原则上应标人在24小时内提供书面咨询意见。</w:t>
      </w:r>
    </w:p>
    <w:p w:rsidR="001B4C98" w:rsidRPr="000948C2" w:rsidRDefault="00EE306F">
      <w:pPr>
        <w:autoSpaceDE w:val="0"/>
        <w:autoSpaceDN w:val="0"/>
        <w:adjustRightInd w:val="0"/>
        <w:spacing w:line="480" w:lineRule="exact"/>
        <w:ind w:firstLine="420"/>
        <w:jc w:val="left"/>
        <w:rPr>
          <w:rFonts w:eastAsia="仿宋_GB2312"/>
          <w:sz w:val="28"/>
          <w:szCs w:val="28"/>
          <w:lang w:val="zh-CN"/>
        </w:rPr>
      </w:pPr>
      <w:r w:rsidRPr="000948C2">
        <w:rPr>
          <w:rFonts w:eastAsia="仿宋_GB2312" w:hint="eastAsia"/>
          <w:sz w:val="28"/>
          <w:szCs w:val="28"/>
          <w:lang w:val="zh-CN"/>
        </w:rPr>
        <w:t>4</w:t>
      </w:r>
      <w:r w:rsidRPr="000948C2">
        <w:rPr>
          <w:rFonts w:eastAsia="仿宋_GB2312" w:hint="eastAsia"/>
          <w:sz w:val="28"/>
          <w:szCs w:val="28"/>
          <w:lang w:val="zh-CN"/>
        </w:rPr>
        <w:t>、</w:t>
      </w:r>
      <w:r w:rsidRPr="000948C2">
        <w:rPr>
          <w:rFonts w:eastAsia="仿宋_GB2312"/>
          <w:sz w:val="28"/>
          <w:szCs w:val="28"/>
          <w:lang w:val="zh-CN"/>
        </w:rPr>
        <w:t>乙方提供的</w:t>
      </w:r>
      <w:r w:rsidRPr="000948C2">
        <w:rPr>
          <w:rFonts w:eastAsia="仿宋_GB2312" w:hint="eastAsia"/>
          <w:sz w:val="28"/>
          <w:szCs w:val="28"/>
          <w:lang w:val="zh-CN"/>
        </w:rPr>
        <w:t>咨询</w:t>
      </w:r>
      <w:r w:rsidRPr="000948C2">
        <w:rPr>
          <w:rFonts w:eastAsia="仿宋_GB2312"/>
          <w:sz w:val="28"/>
          <w:szCs w:val="28"/>
          <w:lang w:val="zh-CN"/>
        </w:rPr>
        <w:t>服务</w:t>
      </w:r>
      <w:r w:rsidRPr="000948C2">
        <w:rPr>
          <w:rFonts w:eastAsia="仿宋_GB2312" w:hint="eastAsia"/>
          <w:sz w:val="28"/>
          <w:szCs w:val="28"/>
          <w:lang w:val="zh-CN"/>
        </w:rPr>
        <w:t>内容</w:t>
      </w:r>
      <w:r w:rsidRPr="000948C2">
        <w:rPr>
          <w:rFonts w:eastAsia="仿宋_GB2312"/>
          <w:sz w:val="28"/>
          <w:szCs w:val="28"/>
          <w:lang w:val="zh-CN"/>
        </w:rPr>
        <w:t>必须</w:t>
      </w:r>
      <w:r w:rsidRPr="000948C2">
        <w:rPr>
          <w:rFonts w:eastAsia="仿宋_GB2312" w:hint="eastAsia"/>
          <w:sz w:val="28"/>
          <w:szCs w:val="28"/>
          <w:lang w:val="zh-CN"/>
        </w:rPr>
        <w:t>符合</w:t>
      </w:r>
      <w:r w:rsidRPr="000948C2">
        <w:rPr>
          <w:rFonts w:eastAsia="仿宋_GB2312"/>
          <w:sz w:val="28"/>
          <w:szCs w:val="28"/>
          <w:lang w:val="zh-CN"/>
        </w:rPr>
        <w:t>国家</w:t>
      </w:r>
      <w:r w:rsidRPr="000948C2">
        <w:rPr>
          <w:rFonts w:eastAsia="仿宋_GB2312" w:hint="eastAsia"/>
          <w:sz w:val="28"/>
          <w:szCs w:val="28"/>
          <w:lang w:val="zh-CN"/>
        </w:rPr>
        <w:t>、</w:t>
      </w:r>
      <w:r w:rsidRPr="000948C2">
        <w:rPr>
          <w:rFonts w:eastAsia="仿宋_GB2312"/>
          <w:sz w:val="28"/>
          <w:szCs w:val="28"/>
          <w:lang w:val="zh-CN"/>
        </w:rPr>
        <w:t>行业</w:t>
      </w:r>
      <w:r w:rsidRPr="000948C2">
        <w:rPr>
          <w:rFonts w:eastAsia="仿宋_GB2312" w:hint="eastAsia"/>
          <w:sz w:val="28"/>
          <w:szCs w:val="28"/>
          <w:lang w:val="zh-CN"/>
        </w:rPr>
        <w:t>的有关</w:t>
      </w:r>
      <w:r w:rsidRPr="000948C2">
        <w:rPr>
          <w:rFonts w:eastAsia="仿宋_GB2312"/>
          <w:sz w:val="28"/>
          <w:szCs w:val="28"/>
          <w:lang w:val="zh-CN"/>
        </w:rPr>
        <w:t>规定，</w:t>
      </w:r>
      <w:r w:rsidRPr="000948C2">
        <w:rPr>
          <w:rFonts w:eastAsia="仿宋_GB2312" w:hint="eastAsia"/>
          <w:sz w:val="28"/>
          <w:szCs w:val="28"/>
          <w:lang w:val="zh-CN"/>
        </w:rPr>
        <w:t>如甲方的要求高于相关规定的，</w:t>
      </w:r>
      <w:r w:rsidRPr="000948C2">
        <w:rPr>
          <w:rFonts w:eastAsia="仿宋_GB2312"/>
          <w:sz w:val="28"/>
          <w:szCs w:val="28"/>
          <w:lang w:val="zh-CN"/>
        </w:rPr>
        <w:t>还</w:t>
      </w:r>
      <w:r w:rsidRPr="000948C2">
        <w:rPr>
          <w:rFonts w:eastAsia="仿宋_GB2312" w:hint="eastAsia"/>
          <w:sz w:val="28"/>
          <w:szCs w:val="28"/>
          <w:lang w:val="zh-CN"/>
        </w:rPr>
        <w:t>应</w:t>
      </w:r>
      <w:r w:rsidRPr="000948C2">
        <w:rPr>
          <w:rFonts w:eastAsia="仿宋_GB2312"/>
          <w:sz w:val="28"/>
          <w:szCs w:val="28"/>
          <w:lang w:val="zh-CN"/>
        </w:rPr>
        <w:t>符合</w:t>
      </w:r>
      <w:r w:rsidRPr="000948C2">
        <w:rPr>
          <w:rFonts w:eastAsia="仿宋_GB2312" w:hint="eastAsia"/>
          <w:sz w:val="28"/>
          <w:szCs w:val="28"/>
          <w:lang w:val="zh-CN"/>
        </w:rPr>
        <w:t>甲方的要求</w:t>
      </w:r>
      <w:r w:rsidRPr="000948C2">
        <w:rPr>
          <w:rFonts w:eastAsia="仿宋_GB2312"/>
          <w:sz w:val="28"/>
          <w:szCs w:val="28"/>
          <w:lang w:val="zh-CN"/>
        </w:rPr>
        <w:t>。</w:t>
      </w:r>
    </w:p>
    <w:p w:rsidR="001B4C98" w:rsidRPr="000948C2" w:rsidRDefault="00EE306F">
      <w:pPr>
        <w:autoSpaceDE w:val="0"/>
        <w:autoSpaceDN w:val="0"/>
        <w:adjustRightInd w:val="0"/>
        <w:spacing w:line="480" w:lineRule="exact"/>
        <w:ind w:firstLineChars="150" w:firstLine="420"/>
        <w:jc w:val="left"/>
        <w:rPr>
          <w:rFonts w:eastAsia="仿宋_GB2312"/>
          <w:sz w:val="28"/>
          <w:szCs w:val="28"/>
          <w:lang w:val="zh-CN"/>
        </w:rPr>
      </w:pPr>
      <w:r w:rsidRPr="000948C2">
        <w:rPr>
          <w:rFonts w:eastAsia="仿宋_GB2312" w:hint="eastAsia"/>
          <w:sz w:val="28"/>
          <w:szCs w:val="28"/>
          <w:lang w:val="zh-CN"/>
        </w:rPr>
        <w:t>5</w:t>
      </w:r>
      <w:r w:rsidRPr="000948C2">
        <w:rPr>
          <w:rFonts w:eastAsia="仿宋_GB2312" w:hint="eastAsia"/>
          <w:sz w:val="28"/>
          <w:szCs w:val="28"/>
          <w:lang w:val="zh-CN"/>
        </w:rPr>
        <w:t>、乙方必须保证所派出的技术人员工作态度积极、责任心强并具有与工作任务相匹配的资质、能力和经验，确保按质按量按时完成咨询任务，否则甲方有权要求更换人员直至解除合同。</w:t>
      </w:r>
    </w:p>
    <w:p w:rsidR="001B4C98" w:rsidRPr="000948C2" w:rsidRDefault="00EE306F">
      <w:pPr>
        <w:spacing w:line="520" w:lineRule="exact"/>
        <w:ind w:firstLineChars="150" w:firstLine="420"/>
        <w:rPr>
          <w:rFonts w:ascii="仿宋_GB2312" w:eastAsia="仿宋_GB2312"/>
          <w:sz w:val="28"/>
          <w:szCs w:val="28"/>
        </w:rPr>
      </w:pPr>
      <w:r w:rsidRPr="000948C2">
        <w:rPr>
          <w:rFonts w:ascii="仿宋_GB2312" w:eastAsia="仿宋_GB2312" w:hint="eastAsia"/>
          <w:sz w:val="28"/>
          <w:szCs w:val="28"/>
        </w:rPr>
        <w:t>6、咨询服务必须由乙方项目组负责人直接提供，不得随意更换其他人，否则甲方有权拒绝支付咨询费用直至解除合同。</w:t>
      </w:r>
    </w:p>
    <w:p w:rsidR="001B4C98" w:rsidRPr="000948C2" w:rsidRDefault="00EE306F">
      <w:pPr>
        <w:spacing w:line="520" w:lineRule="exact"/>
        <w:ind w:firstLineChars="150" w:firstLine="420"/>
        <w:rPr>
          <w:rFonts w:ascii="仿宋_GB2312" w:eastAsia="仿宋_GB2312"/>
          <w:sz w:val="28"/>
          <w:szCs w:val="28"/>
        </w:rPr>
      </w:pPr>
      <w:r w:rsidRPr="000948C2">
        <w:rPr>
          <w:rFonts w:ascii="仿宋_GB2312" w:eastAsia="仿宋_GB2312" w:hint="eastAsia"/>
          <w:sz w:val="28"/>
          <w:szCs w:val="28"/>
        </w:rPr>
        <w:t>7、乙方在提供服务时，须先设计制定工作方案，经甲方审核同意后，方可施行。</w:t>
      </w:r>
      <w:bookmarkStart w:id="0" w:name="_GoBack"/>
      <w:bookmarkEnd w:id="0"/>
    </w:p>
    <w:p w:rsidR="001B4C98" w:rsidRPr="000948C2" w:rsidRDefault="00EE306F">
      <w:pPr>
        <w:autoSpaceDE w:val="0"/>
        <w:autoSpaceDN w:val="0"/>
        <w:adjustRightInd w:val="0"/>
        <w:spacing w:line="480" w:lineRule="exact"/>
        <w:ind w:firstLine="420"/>
        <w:jc w:val="left"/>
        <w:rPr>
          <w:rFonts w:ascii="黑体" w:eastAsia="黑体" w:hAnsi="黑体"/>
          <w:sz w:val="28"/>
          <w:szCs w:val="28"/>
        </w:rPr>
      </w:pPr>
      <w:r w:rsidRPr="000948C2">
        <w:rPr>
          <w:rFonts w:ascii="黑体" w:eastAsia="黑体" w:hAnsi="黑体"/>
          <w:sz w:val="28"/>
          <w:szCs w:val="28"/>
        </w:rPr>
        <w:t>第</w:t>
      </w:r>
      <w:r w:rsidRPr="000948C2">
        <w:rPr>
          <w:rFonts w:ascii="黑体" w:eastAsia="黑体" w:hAnsi="黑体" w:hint="eastAsia"/>
          <w:sz w:val="28"/>
          <w:szCs w:val="28"/>
        </w:rPr>
        <w:t>六</w:t>
      </w:r>
      <w:r w:rsidRPr="000948C2">
        <w:rPr>
          <w:rFonts w:ascii="黑体" w:eastAsia="黑体" w:hAnsi="黑体"/>
          <w:sz w:val="28"/>
          <w:szCs w:val="28"/>
        </w:rPr>
        <w:t>条</w:t>
      </w:r>
      <w:r w:rsidRPr="000948C2">
        <w:rPr>
          <w:rFonts w:ascii="黑体" w:eastAsia="黑体" w:hAnsi="黑体" w:hint="eastAsia"/>
          <w:sz w:val="28"/>
          <w:szCs w:val="28"/>
        </w:rPr>
        <w:t xml:space="preserve"> 咨询服务的方式</w:t>
      </w:r>
    </w:p>
    <w:p w:rsidR="001B4C98" w:rsidRPr="000948C2" w:rsidRDefault="00EE306F">
      <w:pPr>
        <w:autoSpaceDE w:val="0"/>
        <w:autoSpaceDN w:val="0"/>
        <w:adjustRightInd w:val="0"/>
        <w:spacing w:line="480" w:lineRule="exact"/>
        <w:ind w:firstLine="420"/>
        <w:jc w:val="left"/>
        <w:rPr>
          <w:rFonts w:eastAsia="仿宋_GB2312"/>
          <w:sz w:val="28"/>
          <w:szCs w:val="28"/>
          <w:lang w:val="zh-CN"/>
        </w:rPr>
      </w:pPr>
      <w:r w:rsidRPr="000948C2">
        <w:rPr>
          <w:rFonts w:eastAsia="仿宋_GB2312" w:hint="eastAsia"/>
          <w:sz w:val="28"/>
          <w:szCs w:val="28"/>
          <w:lang w:val="zh-CN"/>
        </w:rPr>
        <w:t>⑴项目组成员随时接受甲方的电话咨询；</w:t>
      </w:r>
    </w:p>
    <w:p w:rsidR="001B4C98" w:rsidRPr="000948C2" w:rsidRDefault="00EE306F">
      <w:pPr>
        <w:autoSpaceDE w:val="0"/>
        <w:autoSpaceDN w:val="0"/>
        <w:adjustRightInd w:val="0"/>
        <w:spacing w:line="480" w:lineRule="exact"/>
        <w:ind w:firstLine="420"/>
        <w:jc w:val="left"/>
        <w:rPr>
          <w:rFonts w:eastAsia="仿宋_GB2312"/>
          <w:sz w:val="28"/>
          <w:szCs w:val="28"/>
          <w:lang w:val="zh-CN"/>
        </w:rPr>
      </w:pPr>
      <w:r w:rsidRPr="000948C2">
        <w:rPr>
          <w:rFonts w:eastAsia="仿宋_GB2312" w:hint="eastAsia"/>
          <w:sz w:val="28"/>
          <w:szCs w:val="28"/>
          <w:lang w:val="zh-CN"/>
        </w:rPr>
        <w:t>⑵参与编制、审核涉及甲方工程的所有文件资料；</w:t>
      </w:r>
    </w:p>
    <w:p w:rsidR="001B4C98" w:rsidRPr="000948C2" w:rsidRDefault="00EE306F">
      <w:pPr>
        <w:autoSpaceDE w:val="0"/>
        <w:autoSpaceDN w:val="0"/>
        <w:adjustRightInd w:val="0"/>
        <w:spacing w:line="480" w:lineRule="exact"/>
        <w:ind w:firstLine="420"/>
        <w:jc w:val="left"/>
        <w:rPr>
          <w:rFonts w:eastAsia="仿宋_GB2312"/>
          <w:sz w:val="28"/>
          <w:szCs w:val="28"/>
          <w:lang w:val="zh-CN"/>
        </w:rPr>
      </w:pPr>
      <w:r w:rsidRPr="000948C2">
        <w:rPr>
          <w:rFonts w:eastAsia="仿宋_GB2312" w:hint="eastAsia"/>
          <w:sz w:val="28"/>
          <w:szCs w:val="28"/>
          <w:lang w:val="zh-CN"/>
        </w:rPr>
        <w:t>⑶选派相应技术人员参与甲方组织的工程专题会议或调研；</w:t>
      </w:r>
    </w:p>
    <w:p w:rsidR="001B4C98" w:rsidRPr="000948C2" w:rsidRDefault="00EE306F">
      <w:pPr>
        <w:autoSpaceDE w:val="0"/>
        <w:autoSpaceDN w:val="0"/>
        <w:adjustRightInd w:val="0"/>
        <w:spacing w:line="480" w:lineRule="exact"/>
        <w:ind w:firstLine="420"/>
        <w:jc w:val="left"/>
        <w:rPr>
          <w:rFonts w:eastAsia="仿宋_GB2312"/>
          <w:sz w:val="28"/>
          <w:szCs w:val="28"/>
          <w:lang w:val="zh-CN"/>
        </w:rPr>
      </w:pPr>
      <w:r w:rsidRPr="000948C2">
        <w:rPr>
          <w:rFonts w:eastAsia="仿宋_GB2312" w:hint="eastAsia"/>
          <w:sz w:val="28"/>
          <w:szCs w:val="28"/>
          <w:lang w:val="zh-CN"/>
        </w:rPr>
        <w:lastRenderedPageBreak/>
        <w:t>⑷定期和不定期前往甲方需要咨询的项目，指导业务和解决相关问题。</w:t>
      </w:r>
    </w:p>
    <w:p w:rsidR="001B4C98" w:rsidRPr="000948C2" w:rsidRDefault="00EE306F">
      <w:pPr>
        <w:autoSpaceDE w:val="0"/>
        <w:autoSpaceDN w:val="0"/>
        <w:adjustRightInd w:val="0"/>
        <w:spacing w:line="560" w:lineRule="exact"/>
        <w:ind w:firstLineChars="200" w:firstLine="560"/>
        <w:jc w:val="left"/>
        <w:rPr>
          <w:rFonts w:ascii="仿宋_GB2312" w:eastAsia="仿宋_GB2312" w:hAnsi="黑体"/>
          <w:sz w:val="28"/>
          <w:szCs w:val="28"/>
        </w:rPr>
      </w:pPr>
      <w:r w:rsidRPr="000948C2">
        <w:rPr>
          <w:rFonts w:ascii="仿宋_GB2312" w:eastAsia="仿宋_GB2312" w:hAnsi="黑体" w:hint="eastAsia"/>
          <w:sz w:val="28"/>
          <w:szCs w:val="28"/>
        </w:rPr>
        <w:t>第七条 交付使用和验收</w:t>
      </w:r>
    </w:p>
    <w:p w:rsidR="001B4C98" w:rsidRPr="000948C2" w:rsidRDefault="00EE306F">
      <w:pPr>
        <w:autoSpaceDE w:val="0"/>
        <w:autoSpaceDN w:val="0"/>
        <w:adjustRightInd w:val="0"/>
        <w:spacing w:line="560" w:lineRule="exact"/>
        <w:ind w:firstLineChars="200" w:firstLine="560"/>
        <w:jc w:val="left"/>
        <w:rPr>
          <w:rFonts w:ascii="仿宋_GB2312" w:eastAsia="仿宋_GB2312"/>
          <w:sz w:val="28"/>
          <w:szCs w:val="28"/>
          <w:u w:val="single"/>
          <w:lang w:val="zh-CN"/>
        </w:rPr>
      </w:pPr>
      <w:r w:rsidRPr="000948C2">
        <w:rPr>
          <w:rFonts w:ascii="仿宋_GB2312" w:eastAsia="仿宋_GB2312" w:hint="eastAsia"/>
          <w:sz w:val="28"/>
          <w:szCs w:val="28"/>
          <w:lang w:val="zh-CN"/>
        </w:rPr>
        <w:t>1、乙方应当201</w:t>
      </w:r>
      <w:r w:rsidRPr="000948C2">
        <w:rPr>
          <w:rFonts w:ascii="仿宋_GB2312" w:eastAsia="仿宋_GB2312" w:hint="eastAsia"/>
          <w:sz w:val="28"/>
          <w:szCs w:val="28"/>
        </w:rPr>
        <w:t>6</w:t>
      </w:r>
      <w:r w:rsidRPr="000948C2">
        <w:rPr>
          <w:rFonts w:ascii="仿宋_GB2312" w:eastAsia="仿宋_GB2312" w:hint="eastAsia"/>
          <w:sz w:val="28"/>
          <w:szCs w:val="28"/>
          <w:lang w:val="zh-CN"/>
        </w:rPr>
        <w:t>年</w:t>
      </w:r>
      <w:r w:rsidRPr="000948C2">
        <w:rPr>
          <w:rFonts w:ascii="仿宋_GB2312" w:eastAsia="仿宋_GB2312" w:hint="eastAsia"/>
          <w:sz w:val="28"/>
          <w:szCs w:val="28"/>
        </w:rPr>
        <w:t>11</w:t>
      </w:r>
      <w:r w:rsidRPr="000948C2">
        <w:rPr>
          <w:rFonts w:ascii="仿宋_GB2312" w:eastAsia="仿宋_GB2312" w:hint="eastAsia"/>
          <w:sz w:val="28"/>
          <w:szCs w:val="28"/>
          <w:lang w:val="zh-CN"/>
        </w:rPr>
        <w:t>月3</w:t>
      </w:r>
      <w:r w:rsidRPr="000948C2">
        <w:rPr>
          <w:rFonts w:ascii="仿宋_GB2312" w:eastAsia="仿宋_GB2312" w:hint="eastAsia"/>
          <w:sz w:val="28"/>
          <w:szCs w:val="28"/>
        </w:rPr>
        <w:t>0</w:t>
      </w:r>
      <w:r w:rsidRPr="000948C2">
        <w:rPr>
          <w:rFonts w:ascii="仿宋_GB2312" w:eastAsia="仿宋_GB2312" w:hint="eastAsia"/>
          <w:sz w:val="28"/>
          <w:szCs w:val="28"/>
          <w:lang w:val="zh-CN"/>
        </w:rPr>
        <w:t>日前</w:t>
      </w:r>
      <w:r w:rsidRPr="000948C2">
        <w:rPr>
          <w:rFonts w:ascii="仿宋_GB2312" w:eastAsia="仿宋_GB2312" w:hint="eastAsia"/>
          <w:sz w:val="28"/>
          <w:szCs w:val="28"/>
        </w:rPr>
        <w:t>完成采购文件规定的项目,采购</w:t>
      </w:r>
      <w:r w:rsidRPr="000948C2">
        <w:rPr>
          <w:rFonts w:ascii="仿宋_GB2312" w:eastAsia="仿宋_GB2312" w:hint="eastAsia"/>
          <w:sz w:val="28"/>
          <w:szCs w:val="28"/>
          <w:lang w:val="zh-CN"/>
        </w:rPr>
        <w:t>文件有约定的，从其约定。</w:t>
      </w:r>
    </w:p>
    <w:p w:rsidR="001B4C98" w:rsidRPr="000948C2" w:rsidRDefault="00EE306F">
      <w:pPr>
        <w:autoSpaceDE w:val="0"/>
        <w:autoSpaceDN w:val="0"/>
        <w:adjustRightInd w:val="0"/>
        <w:spacing w:line="560" w:lineRule="exact"/>
        <w:ind w:firstLineChars="200" w:firstLine="560"/>
        <w:jc w:val="left"/>
        <w:rPr>
          <w:rFonts w:ascii="仿宋_GB2312" w:eastAsia="仿宋_GB2312"/>
          <w:sz w:val="28"/>
          <w:szCs w:val="28"/>
          <w:lang w:val="zh-CN"/>
        </w:rPr>
      </w:pPr>
      <w:r w:rsidRPr="000948C2">
        <w:rPr>
          <w:rFonts w:ascii="仿宋_GB2312" w:eastAsia="仿宋_GB2312" w:hint="eastAsia"/>
          <w:sz w:val="28"/>
          <w:szCs w:val="28"/>
          <w:lang w:val="zh-CN"/>
        </w:rPr>
        <w:t>2、甲方自行组织或视情邀请相关专家或国家认可的第三方机构参加验收，乙方提供的服务不符合采购文件和合同规定的，甲方有权拒收。</w:t>
      </w:r>
    </w:p>
    <w:p w:rsidR="001B4C98" w:rsidRPr="000948C2" w:rsidRDefault="00EE306F">
      <w:pPr>
        <w:autoSpaceDE w:val="0"/>
        <w:autoSpaceDN w:val="0"/>
        <w:adjustRightInd w:val="0"/>
        <w:spacing w:line="560" w:lineRule="exact"/>
        <w:ind w:firstLineChars="250" w:firstLine="700"/>
        <w:jc w:val="left"/>
        <w:rPr>
          <w:rFonts w:ascii="仿宋_GB2312" w:eastAsia="仿宋_GB2312" w:hAnsi="黑体"/>
          <w:sz w:val="28"/>
          <w:szCs w:val="28"/>
        </w:rPr>
      </w:pPr>
      <w:r w:rsidRPr="000948C2">
        <w:rPr>
          <w:rFonts w:ascii="仿宋_GB2312" w:eastAsia="仿宋_GB2312" w:hAnsi="黑体" w:hint="eastAsia"/>
          <w:sz w:val="28"/>
          <w:szCs w:val="28"/>
        </w:rPr>
        <w:t>第八条  合同款支付</w:t>
      </w:r>
    </w:p>
    <w:p w:rsidR="001B4C98" w:rsidRPr="000948C2" w:rsidRDefault="00EE306F">
      <w:pPr>
        <w:autoSpaceDE w:val="0"/>
        <w:autoSpaceDN w:val="0"/>
        <w:adjustRightInd w:val="0"/>
        <w:spacing w:line="560" w:lineRule="exact"/>
        <w:ind w:firstLineChars="250" w:firstLine="700"/>
        <w:jc w:val="left"/>
        <w:rPr>
          <w:rFonts w:ascii="仿宋_GB2312" w:eastAsia="仿宋_GB2312"/>
          <w:sz w:val="28"/>
          <w:szCs w:val="28"/>
          <w:lang w:val="zh-CN"/>
        </w:rPr>
      </w:pPr>
      <w:r w:rsidRPr="000948C2">
        <w:rPr>
          <w:rFonts w:ascii="仿宋_GB2312" w:eastAsia="仿宋_GB2312" w:hint="eastAsia"/>
          <w:sz w:val="28"/>
          <w:szCs w:val="28"/>
          <w:lang w:val="zh-CN"/>
        </w:rPr>
        <w:t>1、本合同项下所有款项均以人民币支付。</w:t>
      </w:r>
    </w:p>
    <w:p w:rsidR="001B4C98" w:rsidRPr="000948C2" w:rsidRDefault="00EE306F">
      <w:pPr>
        <w:autoSpaceDE w:val="0"/>
        <w:autoSpaceDN w:val="0"/>
        <w:adjustRightInd w:val="0"/>
        <w:spacing w:line="560" w:lineRule="exact"/>
        <w:ind w:firstLineChars="250" w:firstLine="700"/>
        <w:jc w:val="left"/>
        <w:rPr>
          <w:rFonts w:ascii="仿宋_GB2312" w:eastAsia="仿宋_GB2312"/>
          <w:sz w:val="28"/>
          <w:szCs w:val="28"/>
          <w:lang w:val="zh-CN"/>
        </w:rPr>
      </w:pPr>
      <w:r w:rsidRPr="000948C2">
        <w:rPr>
          <w:rFonts w:ascii="仿宋_GB2312" w:eastAsia="仿宋_GB2312" w:hint="eastAsia"/>
          <w:sz w:val="28"/>
          <w:szCs w:val="28"/>
          <w:lang w:val="zh-CN"/>
        </w:rPr>
        <w:t>2、本合同项下的采购资金由甲方自行支付。</w:t>
      </w:r>
    </w:p>
    <w:p w:rsidR="001B4C98" w:rsidRPr="000948C2" w:rsidRDefault="00EE306F">
      <w:pPr>
        <w:spacing w:line="560" w:lineRule="exact"/>
        <w:ind w:firstLineChars="250" w:firstLine="700"/>
        <w:rPr>
          <w:rFonts w:ascii="仿宋_GB2312" w:eastAsia="仿宋_GB2312"/>
          <w:sz w:val="28"/>
          <w:szCs w:val="28"/>
          <w:lang w:val="zh-CN"/>
        </w:rPr>
      </w:pPr>
      <w:r w:rsidRPr="000948C2">
        <w:rPr>
          <w:rFonts w:ascii="仿宋_GB2312" w:eastAsia="仿宋_GB2312" w:hint="eastAsia"/>
          <w:sz w:val="28"/>
          <w:szCs w:val="28"/>
          <w:lang w:val="zh-CN"/>
        </w:rPr>
        <w:t>3、付款条件：</w:t>
      </w:r>
      <w:r w:rsidRPr="000948C2">
        <w:rPr>
          <w:rFonts w:ascii="仿宋_GB2312" w:eastAsia="仿宋_GB2312" w:hAnsi="宋体" w:cs="宋体" w:hint="eastAsia"/>
          <w:bCs/>
          <w:kern w:val="0"/>
          <w:sz w:val="28"/>
          <w:szCs w:val="28"/>
          <w:lang w:val="zh-CN"/>
        </w:rPr>
        <w:t>合同签订一周内支付合同价的40%作为预付款；待全部项目实施结束，验收合格后，付清余款。</w:t>
      </w:r>
      <w:r w:rsidRPr="000948C2">
        <w:rPr>
          <w:rFonts w:ascii="仿宋_GB2312" w:eastAsia="仿宋_GB2312" w:hAnsi="宋体" w:hint="eastAsia"/>
          <w:bCs/>
          <w:sz w:val="28"/>
          <w:szCs w:val="28"/>
        </w:rPr>
        <w:t>每次付款时需提供等额发票。</w:t>
      </w:r>
    </w:p>
    <w:p w:rsidR="001B4C98" w:rsidRPr="000948C2" w:rsidRDefault="00EE306F">
      <w:pPr>
        <w:autoSpaceDE w:val="0"/>
        <w:autoSpaceDN w:val="0"/>
        <w:adjustRightInd w:val="0"/>
        <w:spacing w:line="560" w:lineRule="exact"/>
        <w:ind w:firstLineChars="200" w:firstLine="560"/>
        <w:jc w:val="left"/>
        <w:rPr>
          <w:rFonts w:ascii="仿宋_GB2312" w:eastAsia="仿宋_GB2312"/>
          <w:sz w:val="28"/>
          <w:szCs w:val="28"/>
          <w:lang w:val="zh-CN"/>
        </w:rPr>
      </w:pPr>
      <w:r w:rsidRPr="000948C2">
        <w:rPr>
          <w:rFonts w:ascii="仿宋_GB2312" w:eastAsia="仿宋_GB2312" w:hint="eastAsia"/>
          <w:sz w:val="28"/>
          <w:szCs w:val="28"/>
          <w:lang w:val="zh-CN"/>
        </w:rPr>
        <w:t>２、甲方未按合同规定的期限向乙方支付合同款的，每逾期1天甲方向乙方偿付欠款总额的5‰滞纳金，但累计滞纳金总额不超过欠款总额的5% 。</w:t>
      </w:r>
    </w:p>
    <w:p w:rsidR="001B4C98" w:rsidRPr="000948C2" w:rsidRDefault="00EE306F">
      <w:pPr>
        <w:autoSpaceDE w:val="0"/>
        <w:autoSpaceDN w:val="0"/>
        <w:adjustRightInd w:val="0"/>
        <w:spacing w:line="560" w:lineRule="exact"/>
        <w:ind w:firstLineChars="200" w:firstLine="560"/>
        <w:jc w:val="left"/>
        <w:rPr>
          <w:rFonts w:ascii="仿宋_GB2312" w:eastAsia="仿宋_GB2312"/>
          <w:sz w:val="28"/>
          <w:szCs w:val="28"/>
          <w:lang w:val="zh-CN"/>
        </w:rPr>
      </w:pPr>
      <w:r w:rsidRPr="000948C2">
        <w:rPr>
          <w:rFonts w:ascii="仿宋_GB2312" w:eastAsia="仿宋_GB2312" w:hint="eastAsia"/>
          <w:sz w:val="28"/>
          <w:szCs w:val="28"/>
          <w:lang w:val="zh-CN"/>
        </w:rPr>
        <w:t>３、如乙方不能按期交付服务的，乙方应向甲方支付合同总价5%的违约金。</w:t>
      </w:r>
    </w:p>
    <w:p w:rsidR="001B4C98" w:rsidRPr="000948C2" w:rsidRDefault="00EE306F">
      <w:pPr>
        <w:autoSpaceDE w:val="0"/>
        <w:autoSpaceDN w:val="0"/>
        <w:adjustRightInd w:val="0"/>
        <w:spacing w:line="560" w:lineRule="exact"/>
        <w:ind w:firstLineChars="200" w:firstLine="560"/>
        <w:jc w:val="left"/>
        <w:rPr>
          <w:rFonts w:ascii="仿宋_GB2312" w:eastAsia="仿宋_GB2312"/>
          <w:sz w:val="28"/>
          <w:szCs w:val="28"/>
          <w:lang w:val="zh-CN"/>
        </w:rPr>
      </w:pPr>
      <w:r w:rsidRPr="000948C2">
        <w:rPr>
          <w:rFonts w:ascii="仿宋_GB2312" w:eastAsia="仿宋_GB2312" w:hint="eastAsia"/>
          <w:sz w:val="28"/>
          <w:szCs w:val="28"/>
          <w:lang w:val="zh-CN"/>
        </w:rPr>
        <w:t>４、乙方逾期交付的，每逾期1天，乙方向甲方偿付合同总额的5‰的滞纳金。如乙方逾期交付达10天，甲方有权解除合同，解除合同的通知自到达乙方时生效。乙方逾期交付的，今后参加政府采购信誉将受到影响。</w:t>
      </w:r>
    </w:p>
    <w:p w:rsidR="001B4C98" w:rsidRPr="000948C2" w:rsidRDefault="00EE306F">
      <w:pPr>
        <w:autoSpaceDE w:val="0"/>
        <w:autoSpaceDN w:val="0"/>
        <w:adjustRightInd w:val="0"/>
        <w:spacing w:line="560" w:lineRule="exact"/>
        <w:ind w:firstLineChars="200" w:firstLine="560"/>
        <w:jc w:val="left"/>
        <w:rPr>
          <w:rFonts w:ascii="仿宋_GB2312" w:eastAsia="仿宋_GB2312"/>
          <w:sz w:val="28"/>
          <w:szCs w:val="28"/>
          <w:lang w:val="zh-CN"/>
        </w:rPr>
      </w:pPr>
      <w:r w:rsidRPr="000948C2">
        <w:rPr>
          <w:rFonts w:ascii="仿宋_GB2312" w:eastAsia="仿宋_GB2312" w:hint="eastAsia"/>
          <w:sz w:val="28"/>
          <w:szCs w:val="28"/>
          <w:lang w:val="zh-CN"/>
        </w:rPr>
        <w:t>5、乙方在承担违约责任后，仍应继续履行合同规定的义务（甲方解除合同的除外）。甲方未能及时追究乙方的任何一项违约责任并不表明甲方放弃追究乙方该项或其他违约责任。</w:t>
      </w:r>
    </w:p>
    <w:p w:rsidR="001B4C98" w:rsidRPr="000948C2" w:rsidRDefault="00EE306F">
      <w:pPr>
        <w:autoSpaceDE w:val="0"/>
        <w:autoSpaceDN w:val="0"/>
        <w:adjustRightInd w:val="0"/>
        <w:spacing w:line="560" w:lineRule="exact"/>
        <w:ind w:firstLineChars="200" w:firstLine="560"/>
        <w:jc w:val="left"/>
        <w:rPr>
          <w:rFonts w:ascii="仿宋_GB2312" w:eastAsia="仿宋_GB2312"/>
          <w:sz w:val="28"/>
          <w:szCs w:val="28"/>
          <w:lang w:val="zh-CN"/>
        </w:rPr>
      </w:pPr>
      <w:r w:rsidRPr="000948C2">
        <w:rPr>
          <w:rFonts w:ascii="仿宋_GB2312" w:eastAsia="仿宋_GB2312" w:hint="eastAsia"/>
          <w:sz w:val="28"/>
          <w:szCs w:val="28"/>
          <w:lang w:val="zh-CN"/>
        </w:rPr>
        <w:t>6、乙方虚假承诺，或经权威部门检测提供的服务不能满足采购文件要求，或是由于乙方的过错造成合同无法继续履行的，乙方应向甲方支付不少于合同总价30%赔偿金。</w:t>
      </w:r>
    </w:p>
    <w:p w:rsidR="001B4C98" w:rsidRPr="000948C2" w:rsidRDefault="00EE306F">
      <w:pPr>
        <w:autoSpaceDE w:val="0"/>
        <w:autoSpaceDN w:val="0"/>
        <w:adjustRightInd w:val="0"/>
        <w:spacing w:line="560" w:lineRule="exact"/>
        <w:ind w:firstLineChars="200" w:firstLine="560"/>
        <w:jc w:val="left"/>
        <w:rPr>
          <w:rFonts w:ascii="仿宋_GB2312" w:eastAsia="仿宋_GB2312" w:hAnsi="黑体"/>
          <w:sz w:val="28"/>
          <w:szCs w:val="28"/>
        </w:rPr>
      </w:pPr>
      <w:r w:rsidRPr="000948C2">
        <w:rPr>
          <w:rFonts w:ascii="仿宋_GB2312" w:eastAsia="仿宋_GB2312" w:hAnsi="黑体" w:hint="eastAsia"/>
          <w:sz w:val="28"/>
          <w:szCs w:val="28"/>
        </w:rPr>
        <w:lastRenderedPageBreak/>
        <w:t>第十条 合同的变更和终止</w:t>
      </w:r>
    </w:p>
    <w:p w:rsidR="001B4C98" w:rsidRPr="000948C2" w:rsidRDefault="00EE306F">
      <w:pPr>
        <w:autoSpaceDE w:val="0"/>
        <w:autoSpaceDN w:val="0"/>
        <w:adjustRightInd w:val="0"/>
        <w:spacing w:line="560" w:lineRule="exact"/>
        <w:ind w:firstLineChars="200" w:firstLine="560"/>
        <w:jc w:val="left"/>
        <w:rPr>
          <w:rFonts w:ascii="仿宋_GB2312" w:eastAsia="仿宋_GB2312"/>
          <w:sz w:val="28"/>
          <w:szCs w:val="28"/>
          <w:lang w:val="zh-CN"/>
        </w:rPr>
      </w:pPr>
      <w:r w:rsidRPr="000948C2">
        <w:rPr>
          <w:rFonts w:ascii="仿宋_GB2312" w:eastAsia="仿宋_GB2312" w:hint="eastAsia"/>
          <w:sz w:val="28"/>
          <w:szCs w:val="28"/>
          <w:lang w:val="zh-CN"/>
        </w:rPr>
        <w:t>1、本合同一经签订，甲乙双方不得擅自变更、中止或终止合同。</w:t>
      </w:r>
    </w:p>
    <w:p w:rsidR="001B4C98" w:rsidRPr="000948C2" w:rsidRDefault="00EE306F">
      <w:pPr>
        <w:autoSpaceDE w:val="0"/>
        <w:autoSpaceDN w:val="0"/>
        <w:adjustRightInd w:val="0"/>
        <w:spacing w:line="560" w:lineRule="exact"/>
        <w:ind w:firstLineChars="200" w:firstLine="560"/>
        <w:jc w:val="left"/>
        <w:rPr>
          <w:rFonts w:ascii="仿宋_GB2312" w:eastAsia="仿宋_GB2312"/>
          <w:sz w:val="28"/>
          <w:szCs w:val="28"/>
          <w:lang w:val="zh-CN"/>
        </w:rPr>
      </w:pPr>
      <w:r w:rsidRPr="000948C2">
        <w:rPr>
          <w:rFonts w:ascii="仿宋_GB2312" w:eastAsia="仿宋_GB2312" w:hint="eastAsia"/>
          <w:sz w:val="28"/>
          <w:szCs w:val="28"/>
          <w:lang w:val="zh-CN"/>
        </w:rPr>
        <w:t>2、</w:t>
      </w:r>
      <w:r w:rsidRPr="000948C2">
        <w:rPr>
          <w:rFonts w:ascii="仿宋_GB2312" w:eastAsia="仿宋_GB2312" w:hint="eastAsia"/>
          <w:sz w:val="28"/>
          <w:szCs w:val="28"/>
        </w:rPr>
        <w:t>除发生法律规定的不能预见、不能避免并不能克服的客观情况外，甲乙双方不得放弃或拒绝履行合同。乙方放弃或拒绝履行合同，在三年内不得参加南京市民政局组织的政府采购活动。</w:t>
      </w:r>
    </w:p>
    <w:p w:rsidR="001B4C98" w:rsidRPr="000948C2" w:rsidRDefault="00EE306F">
      <w:pPr>
        <w:autoSpaceDE w:val="0"/>
        <w:autoSpaceDN w:val="0"/>
        <w:adjustRightInd w:val="0"/>
        <w:spacing w:line="560" w:lineRule="exact"/>
        <w:ind w:firstLine="420"/>
        <w:jc w:val="left"/>
        <w:rPr>
          <w:rFonts w:ascii="仿宋_GB2312" w:eastAsia="仿宋_GB2312" w:hAnsi="黑体"/>
          <w:sz w:val="28"/>
          <w:szCs w:val="28"/>
        </w:rPr>
      </w:pPr>
      <w:r w:rsidRPr="000948C2">
        <w:rPr>
          <w:rFonts w:ascii="仿宋_GB2312" w:eastAsia="仿宋_GB2312" w:hAnsi="黑体" w:hint="eastAsia"/>
          <w:sz w:val="28"/>
          <w:szCs w:val="28"/>
        </w:rPr>
        <w:t>第十一条 合同的转让</w:t>
      </w:r>
    </w:p>
    <w:p w:rsidR="001B4C98" w:rsidRPr="000948C2" w:rsidRDefault="00EE306F">
      <w:pPr>
        <w:autoSpaceDE w:val="0"/>
        <w:autoSpaceDN w:val="0"/>
        <w:adjustRightInd w:val="0"/>
        <w:spacing w:line="560" w:lineRule="exact"/>
        <w:ind w:firstLine="420"/>
        <w:jc w:val="left"/>
        <w:rPr>
          <w:rFonts w:ascii="仿宋_GB2312" w:eastAsia="仿宋_GB2312"/>
          <w:sz w:val="28"/>
          <w:szCs w:val="28"/>
          <w:lang w:val="zh-CN"/>
        </w:rPr>
      </w:pPr>
      <w:r w:rsidRPr="000948C2">
        <w:rPr>
          <w:rFonts w:ascii="仿宋_GB2312" w:eastAsia="仿宋_GB2312" w:hint="eastAsia"/>
          <w:sz w:val="28"/>
          <w:szCs w:val="28"/>
          <w:lang w:val="zh-CN"/>
        </w:rPr>
        <w:t>乙方不得擅自转让其应履行的合同义务。</w:t>
      </w:r>
    </w:p>
    <w:p w:rsidR="001B4C98" w:rsidRPr="000948C2" w:rsidRDefault="00EE306F">
      <w:pPr>
        <w:autoSpaceDE w:val="0"/>
        <w:autoSpaceDN w:val="0"/>
        <w:adjustRightInd w:val="0"/>
        <w:spacing w:line="560" w:lineRule="exact"/>
        <w:ind w:firstLine="420"/>
        <w:jc w:val="left"/>
        <w:rPr>
          <w:rFonts w:ascii="仿宋_GB2312" w:eastAsia="仿宋_GB2312"/>
          <w:sz w:val="28"/>
          <w:szCs w:val="28"/>
          <w:lang w:val="zh-CN"/>
        </w:rPr>
      </w:pPr>
      <w:r w:rsidRPr="000948C2">
        <w:rPr>
          <w:rFonts w:ascii="仿宋_GB2312" w:eastAsia="仿宋_GB2312" w:hAnsi="黑体" w:hint="eastAsia"/>
          <w:sz w:val="28"/>
          <w:szCs w:val="28"/>
        </w:rPr>
        <w:t>第十二条 争议的解决</w:t>
      </w:r>
    </w:p>
    <w:p w:rsidR="001B4C98" w:rsidRPr="000948C2" w:rsidRDefault="00EE306F">
      <w:pPr>
        <w:autoSpaceDE w:val="0"/>
        <w:autoSpaceDN w:val="0"/>
        <w:adjustRightInd w:val="0"/>
        <w:spacing w:line="560" w:lineRule="exact"/>
        <w:ind w:firstLineChars="200" w:firstLine="560"/>
        <w:jc w:val="left"/>
        <w:rPr>
          <w:rFonts w:ascii="仿宋_GB2312" w:eastAsia="仿宋_GB2312"/>
          <w:sz w:val="28"/>
          <w:szCs w:val="28"/>
          <w:lang w:val="zh-CN"/>
        </w:rPr>
      </w:pPr>
      <w:r w:rsidRPr="000948C2">
        <w:rPr>
          <w:rFonts w:ascii="仿宋_GB2312" w:eastAsia="仿宋_GB2312" w:hint="eastAsia"/>
          <w:sz w:val="28"/>
          <w:szCs w:val="28"/>
          <w:lang w:val="zh-CN"/>
        </w:rPr>
        <w:t>1、因履行本合同引起的或与本合同有关的争议，甲、乙双方应首先通过友好协商解决，如果协商不能解决争议，则采取以下第（2）种方式解决争议：</w:t>
      </w:r>
    </w:p>
    <w:p w:rsidR="001B4C98" w:rsidRPr="000948C2" w:rsidRDefault="00EE306F">
      <w:pPr>
        <w:autoSpaceDE w:val="0"/>
        <w:autoSpaceDN w:val="0"/>
        <w:adjustRightInd w:val="0"/>
        <w:spacing w:line="560" w:lineRule="exact"/>
        <w:ind w:firstLineChars="150" w:firstLine="420"/>
        <w:jc w:val="left"/>
        <w:rPr>
          <w:rFonts w:ascii="仿宋_GB2312" w:eastAsia="仿宋_GB2312"/>
          <w:sz w:val="28"/>
          <w:szCs w:val="28"/>
          <w:lang w:val="zh-CN"/>
        </w:rPr>
      </w:pPr>
      <w:r w:rsidRPr="000948C2">
        <w:rPr>
          <w:rFonts w:ascii="仿宋_GB2312" w:eastAsia="仿宋_GB2312" w:hint="eastAsia"/>
          <w:sz w:val="28"/>
          <w:szCs w:val="28"/>
          <w:lang w:val="zh-CN"/>
        </w:rPr>
        <w:t>（1）向甲方所在地有管辖权的人民法院提起诉讼；</w:t>
      </w:r>
    </w:p>
    <w:p w:rsidR="001B4C98" w:rsidRPr="000948C2" w:rsidRDefault="00EE306F">
      <w:pPr>
        <w:autoSpaceDE w:val="0"/>
        <w:autoSpaceDN w:val="0"/>
        <w:adjustRightInd w:val="0"/>
        <w:spacing w:line="560" w:lineRule="exact"/>
        <w:ind w:firstLineChars="150" w:firstLine="420"/>
        <w:jc w:val="left"/>
        <w:rPr>
          <w:rFonts w:ascii="仿宋_GB2312" w:eastAsia="仿宋_GB2312"/>
          <w:sz w:val="28"/>
          <w:szCs w:val="28"/>
          <w:lang w:val="zh-CN"/>
        </w:rPr>
      </w:pPr>
      <w:r w:rsidRPr="000948C2">
        <w:rPr>
          <w:rFonts w:ascii="仿宋_GB2312" w:eastAsia="仿宋_GB2312" w:hint="eastAsia"/>
          <w:sz w:val="28"/>
          <w:szCs w:val="28"/>
          <w:lang w:val="zh-CN"/>
        </w:rPr>
        <w:t>（2）向南京仲裁委员会按其仲裁规则申请仲裁。</w:t>
      </w:r>
    </w:p>
    <w:p w:rsidR="001B4C98" w:rsidRPr="000948C2" w:rsidRDefault="00EE306F">
      <w:pPr>
        <w:autoSpaceDE w:val="0"/>
        <w:autoSpaceDN w:val="0"/>
        <w:adjustRightInd w:val="0"/>
        <w:spacing w:line="560" w:lineRule="exact"/>
        <w:ind w:firstLine="420"/>
        <w:jc w:val="left"/>
        <w:rPr>
          <w:rFonts w:ascii="仿宋_GB2312" w:eastAsia="仿宋_GB2312"/>
          <w:sz w:val="28"/>
          <w:szCs w:val="28"/>
          <w:lang w:val="zh-CN"/>
        </w:rPr>
      </w:pPr>
      <w:r w:rsidRPr="000948C2">
        <w:rPr>
          <w:rFonts w:ascii="仿宋_GB2312" w:eastAsia="仿宋_GB2312" w:hint="eastAsia"/>
          <w:sz w:val="28"/>
          <w:szCs w:val="28"/>
          <w:lang w:val="zh-CN"/>
        </w:rPr>
        <w:t>2、在仲裁期间，本合同应继续履行。</w:t>
      </w:r>
    </w:p>
    <w:p w:rsidR="001B4C98" w:rsidRPr="000948C2" w:rsidRDefault="00EE306F">
      <w:pPr>
        <w:autoSpaceDE w:val="0"/>
        <w:autoSpaceDN w:val="0"/>
        <w:adjustRightInd w:val="0"/>
        <w:spacing w:line="560" w:lineRule="exact"/>
        <w:ind w:firstLine="420"/>
        <w:jc w:val="left"/>
        <w:rPr>
          <w:rFonts w:ascii="仿宋_GB2312" w:eastAsia="仿宋_GB2312" w:hAnsi="黑体"/>
          <w:sz w:val="28"/>
          <w:szCs w:val="28"/>
        </w:rPr>
      </w:pPr>
      <w:r w:rsidRPr="000948C2">
        <w:rPr>
          <w:rFonts w:ascii="仿宋_GB2312" w:eastAsia="仿宋_GB2312" w:hAnsi="黑体" w:hint="eastAsia"/>
          <w:sz w:val="28"/>
          <w:szCs w:val="28"/>
        </w:rPr>
        <w:t xml:space="preserve">第十三条 诚实信用 </w:t>
      </w:r>
    </w:p>
    <w:p w:rsidR="001B4C98" w:rsidRPr="000948C2" w:rsidRDefault="00EE306F">
      <w:pPr>
        <w:autoSpaceDE w:val="0"/>
        <w:autoSpaceDN w:val="0"/>
        <w:adjustRightInd w:val="0"/>
        <w:spacing w:line="560" w:lineRule="exact"/>
        <w:ind w:firstLine="420"/>
        <w:jc w:val="left"/>
        <w:rPr>
          <w:rFonts w:ascii="仿宋_GB2312" w:eastAsia="仿宋_GB2312"/>
          <w:sz w:val="28"/>
          <w:szCs w:val="28"/>
          <w:lang w:val="zh-CN"/>
        </w:rPr>
      </w:pPr>
      <w:r w:rsidRPr="000948C2">
        <w:rPr>
          <w:rFonts w:ascii="仿宋_GB2312" w:eastAsia="仿宋_GB2312" w:hint="eastAsia"/>
          <w:sz w:val="28"/>
          <w:szCs w:val="28"/>
          <w:lang w:val="zh-CN"/>
        </w:rPr>
        <w:t>乙方应诚实信用，严格按照采购文件要求和承诺履行合同，不向甲方进行商业贿赂或者提供不正当利益。</w:t>
      </w:r>
    </w:p>
    <w:p w:rsidR="001B4C98" w:rsidRPr="000948C2" w:rsidRDefault="00EE306F">
      <w:pPr>
        <w:autoSpaceDE w:val="0"/>
        <w:autoSpaceDN w:val="0"/>
        <w:adjustRightInd w:val="0"/>
        <w:spacing w:line="560" w:lineRule="exact"/>
        <w:ind w:firstLine="420"/>
        <w:jc w:val="left"/>
        <w:rPr>
          <w:rFonts w:ascii="仿宋_GB2312" w:eastAsia="仿宋_GB2312" w:hAnsi="黑体"/>
          <w:sz w:val="28"/>
          <w:szCs w:val="28"/>
        </w:rPr>
      </w:pPr>
      <w:r w:rsidRPr="000948C2">
        <w:rPr>
          <w:rFonts w:ascii="仿宋_GB2312" w:eastAsia="仿宋_GB2312" w:hAnsi="黑体" w:hint="eastAsia"/>
          <w:sz w:val="28"/>
          <w:szCs w:val="28"/>
        </w:rPr>
        <w:t>第十四条 合同生效及其他</w:t>
      </w:r>
    </w:p>
    <w:p w:rsidR="001B4C98" w:rsidRPr="000948C2" w:rsidRDefault="00EE306F">
      <w:pPr>
        <w:autoSpaceDE w:val="0"/>
        <w:autoSpaceDN w:val="0"/>
        <w:adjustRightInd w:val="0"/>
        <w:spacing w:line="560" w:lineRule="exact"/>
        <w:ind w:firstLine="420"/>
        <w:jc w:val="left"/>
        <w:rPr>
          <w:rFonts w:ascii="仿宋_GB2312" w:eastAsia="仿宋_GB2312"/>
          <w:sz w:val="28"/>
          <w:szCs w:val="28"/>
          <w:lang w:val="zh-CN"/>
        </w:rPr>
      </w:pPr>
      <w:r w:rsidRPr="000948C2">
        <w:rPr>
          <w:rFonts w:ascii="仿宋_GB2312" w:eastAsia="仿宋_GB2312" w:hint="eastAsia"/>
          <w:sz w:val="28"/>
          <w:szCs w:val="28"/>
          <w:lang w:val="zh-CN"/>
        </w:rPr>
        <w:t>1、本合同自签订之日起生效。</w:t>
      </w:r>
    </w:p>
    <w:p w:rsidR="001B4C98" w:rsidRPr="000948C2" w:rsidRDefault="00EE306F">
      <w:pPr>
        <w:autoSpaceDE w:val="0"/>
        <w:autoSpaceDN w:val="0"/>
        <w:adjustRightInd w:val="0"/>
        <w:spacing w:line="560" w:lineRule="exact"/>
        <w:ind w:firstLine="420"/>
        <w:jc w:val="left"/>
        <w:rPr>
          <w:rFonts w:ascii="仿宋_GB2312" w:eastAsia="仿宋_GB2312"/>
          <w:sz w:val="28"/>
          <w:szCs w:val="28"/>
          <w:lang w:val="zh-CN"/>
        </w:rPr>
      </w:pPr>
      <w:r w:rsidRPr="000948C2">
        <w:rPr>
          <w:rFonts w:ascii="仿宋_GB2312" w:eastAsia="仿宋_GB2312" w:hint="eastAsia"/>
          <w:sz w:val="28"/>
          <w:szCs w:val="28"/>
          <w:lang w:val="zh-CN"/>
        </w:rPr>
        <w:t>2、本合同一式四份，甲乙双方各执一份，一份报送法规处备案，一份交代理机构存档。</w:t>
      </w:r>
    </w:p>
    <w:p w:rsidR="001B4C98" w:rsidRPr="000948C2" w:rsidRDefault="00EE306F">
      <w:pPr>
        <w:autoSpaceDE w:val="0"/>
        <w:autoSpaceDN w:val="0"/>
        <w:adjustRightInd w:val="0"/>
        <w:spacing w:line="560" w:lineRule="exact"/>
        <w:ind w:firstLine="420"/>
        <w:jc w:val="left"/>
        <w:rPr>
          <w:rFonts w:ascii="仿宋_GB2312" w:eastAsia="仿宋_GB2312"/>
          <w:sz w:val="28"/>
          <w:szCs w:val="28"/>
          <w:lang w:val="zh-CN"/>
        </w:rPr>
      </w:pPr>
      <w:r w:rsidRPr="000948C2">
        <w:rPr>
          <w:rFonts w:ascii="仿宋_GB2312" w:eastAsia="仿宋_GB2312" w:hint="eastAsia"/>
          <w:sz w:val="28"/>
          <w:szCs w:val="28"/>
          <w:lang w:val="zh-CN"/>
        </w:rPr>
        <w:t>3、本合同应按照中华人民共和国的现行法律进行解释。</w:t>
      </w:r>
    </w:p>
    <w:p w:rsidR="001B4C98" w:rsidRPr="000948C2" w:rsidRDefault="001B4C98">
      <w:pPr>
        <w:autoSpaceDE w:val="0"/>
        <w:autoSpaceDN w:val="0"/>
        <w:adjustRightInd w:val="0"/>
        <w:spacing w:line="560" w:lineRule="exact"/>
        <w:ind w:firstLine="420"/>
        <w:jc w:val="left"/>
        <w:rPr>
          <w:rFonts w:ascii="仿宋_GB2312" w:eastAsia="仿宋_GB2312"/>
          <w:sz w:val="28"/>
          <w:szCs w:val="28"/>
          <w:lang w:val="zh-CN"/>
        </w:rPr>
      </w:pPr>
    </w:p>
    <w:tbl>
      <w:tblPr>
        <w:tblW w:w="9464" w:type="dxa"/>
        <w:tblLayout w:type="fixed"/>
        <w:tblLook w:val="04A0"/>
      </w:tblPr>
      <w:tblGrid>
        <w:gridCol w:w="4643"/>
        <w:gridCol w:w="4821"/>
      </w:tblGrid>
      <w:tr w:rsidR="001B4C98" w:rsidRPr="000948C2">
        <w:tc>
          <w:tcPr>
            <w:tcW w:w="4643" w:type="dxa"/>
          </w:tcPr>
          <w:p w:rsidR="001B4C98" w:rsidRPr="000948C2" w:rsidRDefault="00EE306F">
            <w:pPr>
              <w:widowControl/>
              <w:adjustRightInd w:val="0"/>
              <w:spacing w:line="560" w:lineRule="exact"/>
              <w:jc w:val="left"/>
              <w:rPr>
                <w:rFonts w:ascii="仿宋_GB2312" w:eastAsia="仿宋_GB2312"/>
                <w:kern w:val="0"/>
                <w:sz w:val="28"/>
                <w:szCs w:val="28"/>
                <w:lang w:val="zh-CN"/>
              </w:rPr>
            </w:pPr>
            <w:r w:rsidRPr="000948C2">
              <w:rPr>
                <w:rFonts w:ascii="仿宋_GB2312" w:eastAsia="仿宋_GB2312" w:hint="eastAsia"/>
                <w:b/>
                <w:kern w:val="0"/>
                <w:sz w:val="28"/>
                <w:szCs w:val="28"/>
                <w:lang w:val="zh-CN"/>
              </w:rPr>
              <w:t>甲方（采购人）：</w:t>
            </w:r>
            <w:r w:rsidRPr="000948C2">
              <w:rPr>
                <w:rFonts w:ascii="仿宋_GB2312" w:eastAsia="仿宋_GB2312" w:hint="eastAsia"/>
                <w:kern w:val="0"/>
                <w:sz w:val="28"/>
                <w:szCs w:val="28"/>
                <w:lang w:val="zh-CN"/>
              </w:rPr>
              <w:t>南京市民政局</w:t>
            </w:r>
          </w:p>
        </w:tc>
        <w:tc>
          <w:tcPr>
            <w:tcW w:w="4821" w:type="dxa"/>
          </w:tcPr>
          <w:p w:rsidR="001B4C98" w:rsidRPr="000948C2" w:rsidRDefault="00EE306F">
            <w:pPr>
              <w:widowControl/>
              <w:adjustRightInd w:val="0"/>
              <w:spacing w:line="560" w:lineRule="exact"/>
              <w:jc w:val="left"/>
              <w:rPr>
                <w:rFonts w:ascii="仿宋_GB2312" w:eastAsia="仿宋_GB2312"/>
                <w:kern w:val="0"/>
                <w:sz w:val="28"/>
                <w:szCs w:val="28"/>
              </w:rPr>
            </w:pPr>
            <w:r w:rsidRPr="000948C2">
              <w:rPr>
                <w:rFonts w:ascii="仿宋_GB2312" w:eastAsia="仿宋_GB2312" w:hint="eastAsia"/>
                <w:b/>
                <w:kern w:val="0"/>
                <w:sz w:val="28"/>
                <w:szCs w:val="28"/>
                <w:lang w:val="zh-CN"/>
              </w:rPr>
              <w:t>乙方（中标单位）：</w:t>
            </w:r>
          </w:p>
        </w:tc>
      </w:tr>
      <w:tr w:rsidR="001B4C98" w:rsidRPr="000948C2">
        <w:tc>
          <w:tcPr>
            <w:tcW w:w="4643" w:type="dxa"/>
          </w:tcPr>
          <w:p w:rsidR="001B4C98" w:rsidRPr="000948C2" w:rsidRDefault="00EE306F">
            <w:pPr>
              <w:widowControl/>
              <w:adjustRightInd w:val="0"/>
              <w:spacing w:line="560" w:lineRule="exact"/>
              <w:jc w:val="left"/>
              <w:rPr>
                <w:rFonts w:ascii="仿宋_GB2312" w:eastAsia="仿宋_GB2312"/>
                <w:b/>
                <w:kern w:val="0"/>
                <w:sz w:val="28"/>
                <w:szCs w:val="28"/>
              </w:rPr>
            </w:pPr>
            <w:r w:rsidRPr="000948C2">
              <w:rPr>
                <w:rFonts w:ascii="仿宋_GB2312" w:eastAsia="仿宋_GB2312" w:hint="eastAsia"/>
                <w:b/>
                <w:kern w:val="0"/>
                <w:sz w:val="28"/>
                <w:szCs w:val="28"/>
                <w:lang w:val="zh-CN"/>
              </w:rPr>
              <w:lastRenderedPageBreak/>
              <w:t>代表人：</w:t>
            </w:r>
          </w:p>
        </w:tc>
        <w:tc>
          <w:tcPr>
            <w:tcW w:w="4821" w:type="dxa"/>
          </w:tcPr>
          <w:p w:rsidR="001B4C98" w:rsidRPr="000948C2" w:rsidRDefault="00EE306F">
            <w:pPr>
              <w:widowControl/>
              <w:adjustRightInd w:val="0"/>
              <w:spacing w:line="560" w:lineRule="exact"/>
              <w:jc w:val="left"/>
              <w:rPr>
                <w:rFonts w:ascii="仿宋_GB2312" w:eastAsia="仿宋_GB2312"/>
                <w:kern w:val="0"/>
                <w:sz w:val="28"/>
                <w:szCs w:val="28"/>
              </w:rPr>
            </w:pPr>
            <w:r w:rsidRPr="000948C2">
              <w:rPr>
                <w:rFonts w:ascii="仿宋_GB2312" w:eastAsia="仿宋_GB2312" w:hint="eastAsia"/>
                <w:b/>
                <w:kern w:val="0"/>
                <w:sz w:val="28"/>
                <w:szCs w:val="28"/>
                <w:lang w:val="zh-CN"/>
              </w:rPr>
              <w:t>代表人</w:t>
            </w:r>
            <w:r w:rsidRPr="000948C2">
              <w:rPr>
                <w:rFonts w:ascii="仿宋_GB2312" w:eastAsia="仿宋_GB2312" w:hint="eastAsia"/>
                <w:b/>
                <w:kern w:val="0"/>
                <w:sz w:val="28"/>
                <w:szCs w:val="28"/>
              </w:rPr>
              <w:t>：</w:t>
            </w:r>
          </w:p>
        </w:tc>
      </w:tr>
      <w:tr w:rsidR="001B4C98" w:rsidRPr="000948C2">
        <w:tc>
          <w:tcPr>
            <w:tcW w:w="4643" w:type="dxa"/>
          </w:tcPr>
          <w:p w:rsidR="001B4C98" w:rsidRPr="000948C2" w:rsidRDefault="00EE306F">
            <w:pPr>
              <w:widowControl/>
              <w:adjustRightInd w:val="0"/>
              <w:spacing w:line="560" w:lineRule="exact"/>
              <w:jc w:val="left"/>
              <w:rPr>
                <w:rFonts w:ascii="仿宋_GB2312" w:eastAsia="仿宋_GB2312"/>
                <w:b/>
                <w:kern w:val="0"/>
                <w:sz w:val="28"/>
                <w:szCs w:val="28"/>
              </w:rPr>
            </w:pPr>
            <w:r w:rsidRPr="000948C2">
              <w:rPr>
                <w:rFonts w:ascii="仿宋_GB2312" w:eastAsia="仿宋_GB2312" w:hint="eastAsia"/>
                <w:b/>
                <w:kern w:val="0"/>
                <w:sz w:val="28"/>
                <w:szCs w:val="28"/>
                <w:lang w:val="zh-CN"/>
              </w:rPr>
              <w:t>电话：</w:t>
            </w:r>
            <w:r w:rsidRPr="000948C2">
              <w:rPr>
                <w:rFonts w:ascii="仿宋_GB2312" w:eastAsia="仿宋_GB2312" w:hint="eastAsia"/>
                <w:kern w:val="0"/>
                <w:sz w:val="28"/>
                <w:szCs w:val="28"/>
                <w:lang w:val="zh-CN"/>
              </w:rPr>
              <w:t>83635683</w:t>
            </w:r>
          </w:p>
        </w:tc>
        <w:tc>
          <w:tcPr>
            <w:tcW w:w="4821" w:type="dxa"/>
          </w:tcPr>
          <w:p w:rsidR="001B4C98" w:rsidRPr="000948C2" w:rsidRDefault="00EE306F">
            <w:pPr>
              <w:widowControl/>
              <w:adjustRightInd w:val="0"/>
              <w:spacing w:line="560" w:lineRule="exact"/>
              <w:jc w:val="left"/>
              <w:rPr>
                <w:rFonts w:ascii="仿宋_GB2312" w:eastAsia="仿宋_GB2312"/>
                <w:kern w:val="0"/>
                <w:sz w:val="28"/>
                <w:szCs w:val="28"/>
              </w:rPr>
            </w:pPr>
            <w:r w:rsidRPr="000948C2">
              <w:rPr>
                <w:rFonts w:ascii="仿宋_GB2312" w:eastAsia="仿宋_GB2312" w:hint="eastAsia"/>
                <w:b/>
                <w:kern w:val="0"/>
                <w:sz w:val="28"/>
                <w:szCs w:val="28"/>
              </w:rPr>
              <w:t>电   话：</w:t>
            </w:r>
          </w:p>
        </w:tc>
      </w:tr>
      <w:tr w:rsidR="001B4C98" w:rsidRPr="000948C2">
        <w:tc>
          <w:tcPr>
            <w:tcW w:w="4643" w:type="dxa"/>
          </w:tcPr>
          <w:p w:rsidR="001B4C98" w:rsidRPr="000948C2" w:rsidRDefault="00EE306F">
            <w:pPr>
              <w:widowControl/>
              <w:adjustRightInd w:val="0"/>
              <w:spacing w:line="560" w:lineRule="exact"/>
              <w:jc w:val="left"/>
              <w:rPr>
                <w:rFonts w:ascii="仿宋_GB2312" w:eastAsia="仿宋_GB2312"/>
                <w:b/>
                <w:kern w:val="0"/>
                <w:sz w:val="28"/>
                <w:szCs w:val="28"/>
              </w:rPr>
            </w:pPr>
            <w:r w:rsidRPr="000948C2">
              <w:rPr>
                <w:rFonts w:ascii="仿宋_GB2312" w:eastAsia="仿宋_GB2312" w:hint="eastAsia"/>
                <w:b/>
                <w:kern w:val="0"/>
                <w:sz w:val="28"/>
                <w:szCs w:val="28"/>
                <w:lang w:val="zh-CN"/>
              </w:rPr>
              <w:t>开户银行：</w:t>
            </w:r>
          </w:p>
        </w:tc>
        <w:tc>
          <w:tcPr>
            <w:tcW w:w="4821" w:type="dxa"/>
          </w:tcPr>
          <w:p w:rsidR="001B4C98" w:rsidRPr="000948C2" w:rsidRDefault="00EE306F">
            <w:pPr>
              <w:spacing w:line="560" w:lineRule="exact"/>
              <w:rPr>
                <w:rFonts w:ascii="仿宋_GB2312" w:eastAsia="仿宋_GB2312"/>
                <w:kern w:val="0"/>
                <w:sz w:val="28"/>
                <w:szCs w:val="28"/>
              </w:rPr>
            </w:pPr>
            <w:r w:rsidRPr="000948C2">
              <w:rPr>
                <w:rFonts w:ascii="仿宋_GB2312" w:eastAsia="仿宋_GB2312" w:hint="eastAsia"/>
                <w:b/>
                <w:kern w:val="0"/>
                <w:sz w:val="28"/>
                <w:szCs w:val="28"/>
              </w:rPr>
              <w:t>开户银行：</w:t>
            </w:r>
          </w:p>
        </w:tc>
      </w:tr>
      <w:tr w:rsidR="001B4C98" w:rsidRPr="000948C2">
        <w:tc>
          <w:tcPr>
            <w:tcW w:w="4643" w:type="dxa"/>
          </w:tcPr>
          <w:p w:rsidR="001B4C98" w:rsidRPr="000948C2" w:rsidRDefault="00EE306F">
            <w:pPr>
              <w:widowControl/>
              <w:adjustRightInd w:val="0"/>
              <w:spacing w:line="560" w:lineRule="exact"/>
              <w:jc w:val="left"/>
              <w:rPr>
                <w:rFonts w:ascii="仿宋_GB2312" w:eastAsia="仿宋_GB2312"/>
                <w:b/>
                <w:kern w:val="0"/>
                <w:sz w:val="28"/>
                <w:szCs w:val="28"/>
              </w:rPr>
            </w:pPr>
            <w:r w:rsidRPr="000948C2">
              <w:rPr>
                <w:rFonts w:ascii="仿宋_GB2312" w:eastAsia="仿宋_GB2312" w:hint="eastAsia"/>
                <w:b/>
                <w:kern w:val="0"/>
                <w:sz w:val="28"/>
                <w:szCs w:val="28"/>
                <w:lang w:val="zh-CN"/>
              </w:rPr>
              <w:t>帐号：</w:t>
            </w:r>
          </w:p>
        </w:tc>
        <w:tc>
          <w:tcPr>
            <w:tcW w:w="4821" w:type="dxa"/>
          </w:tcPr>
          <w:p w:rsidR="001B4C98" w:rsidRPr="000948C2" w:rsidRDefault="00EE306F">
            <w:pPr>
              <w:widowControl/>
              <w:spacing w:line="560" w:lineRule="exact"/>
              <w:jc w:val="left"/>
              <w:rPr>
                <w:rFonts w:ascii="仿宋_GB2312" w:eastAsia="仿宋_GB2312"/>
                <w:kern w:val="0"/>
                <w:sz w:val="28"/>
                <w:szCs w:val="28"/>
              </w:rPr>
            </w:pPr>
            <w:r w:rsidRPr="000948C2">
              <w:rPr>
                <w:rFonts w:ascii="仿宋_GB2312" w:eastAsia="仿宋_GB2312" w:hint="eastAsia"/>
                <w:b/>
                <w:kern w:val="0"/>
                <w:sz w:val="28"/>
                <w:szCs w:val="28"/>
              </w:rPr>
              <w:t>帐    号：</w:t>
            </w:r>
          </w:p>
          <w:p w:rsidR="001B4C98" w:rsidRPr="000948C2" w:rsidRDefault="001B4C98">
            <w:pPr>
              <w:widowControl/>
              <w:adjustRightInd w:val="0"/>
              <w:spacing w:line="560" w:lineRule="exact"/>
              <w:jc w:val="left"/>
              <w:rPr>
                <w:rFonts w:ascii="仿宋_GB2312" w:eastAsia="仿宋_GB2312"/>
                <w:kern w:val="0"/>
                <w:sz w:val="28"/>
                <w:szCs w:val="28"/>
              </w:rPr>
            </w:pPr>
          </w:p>
        </w:tc>
      </w:tr>
      <w:tr w:rsidR="001B4C98" w:rsidRPr="000948C2">
        <w:tc>
          <w:tcPr>
            <w:tcW w:w="4643" w:type="dxa"/>
          </w:tcPr>
          <w:p w:rsidR="001B4C98" w:rsidRPr="000948C2" w:rsidRDefault="00EE306F">
            <w:pPr>
              <w:widowControl/>
              <w:adjustRightInd w:val="0"/>
              <w:spacing w:line="420" w:lineRule="auto"/>
              <w:jc w:val="left"/>
              <w:rPr>
                <w:rFonts w:ascii="仿宋_GB2312" w:eastAsia="仿宋_GB2312" w:hAnsi="仿宋" w:cs="宋体"/>
                <w:kern w:val="0"/>
                <w:sz w:val="32"/>
                <w:szCs w:val="32"/>
                <w:lang w:val="zh-CN"/>
              </w:rPr>
            </w:pPr>
            <w:r w:rsidRPr="000948C2">
              <w:rPr>
                <w:rFonts w:ascii="仿宋_GB2312" w:eastAsia="仿宋_GB2312" w:hAnsi="仿宋" w:cs="宋体" w:hint="eastAsia"/>
                <w:kern w:val="0"/>
                <w:sz w:val="32"/>
                <w:szCs w:val="32"/>
                <w:lang w:val="zh-CN"/>
              </w:rPr>
              <w:t>招标代理机构</w:t>
            </w:r>
          </w:p>
          <w:p w:rsidR="001B4C98" w:rsidRPr="000948C2" w:rsidRDefault="00EE306F">
            <w:pPr>
              <w:widowControl/>
              <w:adjustRightInd w:val="0"/>
              <w:spacing w:line="420" w:lineRule="auto"/>
              <w:jc w:val="left"/>
              <w:rPr>
                <w:rFonts w:ascii="仿宋_GB2312" w:eastAsia="仿宋_GB2312" w:hAnsi="仿宋" w:cs="宋体"/>
                <w:kern w:val="0"/>
                <w:sz w:val="32"/>
                <w:szCs w:val="32"/>
                <w:lang w:val="zh-CN"/>
              </w:rPr>
            </w:pPr>
            <w:r w:rsidRPr="000948C2">
              <w:rPr>
                <w:rFonts w:ascii="仿宋_GB2312" w:eastAsia="仿宋_GB2312" w:hAnsi="仿宋" w:cs="宋体" w:hint="eastAsia"/>
                <w:kern w:val="0"/>
                <w:sz w:val="32"/>
                <w:szCs w:val="32"/>
                <w:lang w:val="zh-CN"/>
              </w:rPr>
              <w:t>代表人：</w:t>
            </w:r>
          </w:p>
          <w:p w:rsidR="001B4C98" w:rsidRPr="000948C2" w:rsidRDefault="00EE306F">
            <w:pPr>
              <w:widowControl/>
              <w:adjustRightInd w:val="0"/>
              <w:spacing w:line="420" w:lineRule="auto"/>
              <w:jc w:val="left"/>
              <w:rPr>
                <w:rFonts w:ascii="仿宋_GB2312" w:eastAsia="仿宋_GB2312" w:hAnsi="仿宋" w:cs="宋体"/>
                <w:kern w:val="0"/>
                <w:sz w:val="32"/>
                <w:szCs w:val="32"/>
                <w:lang w:val="zh-CN"/>
              </w:rPr>
            </w:pPr>
            <w:r w:rsidRPr="000948C2">
              <w:rPr>
                <w:rFonts w:ascii="仿宋_GB2312" w:eastAsia="仿宋_GB2312" w:hAnsi="仿宋" w:cs="宋体" w:hint="eastAsia"/>
                <w:kern w:val="0"/>
                <w:sz w:val="32"/>
                <w:szCs w:val="32"/>
                <w:lang w:val="zh-CN"/>
              </w:rPr>
              <w:t>电  话：</w:t>
            </w:r>
          </w:p>
        </w:tc>
        <w:tc>
          <w:tcPr>
            <w:tcW w:w="4821" w:type="dxa"/>
          </w:tcPr>
          <w:p w:rsidR="001B4C98" w:rsidRPr="000948C2" w:rsidRDefault="001B4C98">
            <w:pPr>
              <w:widowControl/>
              <w:adjustRightInd w:val="0"/>
              <w:spacing w:line="420" w:lineRule="auto"/>
              <w:jc w:val="left"/>
              <w:rPr>
                <w:rFonts w:ascii="仿宋_GB2312" w:eastAsia="仿宋_GB2312" w:hAnsi="仿宋" w:cs="宋体"/>
                <w:kern w:val="0"/>
                <w:sz w:val="32"/>
                <w:szCs w:val="32"/>
                <w:lang w:val="zh-CN"/>
              </w:rPr>
            </w:pPr>
          </w:p>
        </w:tc>
      </w:tr>
      <w:tr w:rsidR="001B4C98" w:rsidRPr="000948C2">
        <w:tc>
          <w:tcPr>
            <w:tcW w:w="4643" w:type="dxa"/>
          </w:tcPr>
          <w:p w:rsidR="001B4C98" w:rsidRPr="000948C2" w:rsidRDefault="00EE306F">
            <w:pPr>
              <w:rPr>
                <w:rFonts w:ascii="仿宋_GB2312" w:eastAsia="仿宋_GB2312"/>
                <w:b/>
                <w:kern w:val="0"/>
                <w:sz w:val="28"/>
                <w:szCs w:val="28"/>
                <w:lang w:val="zh-CN"/>
              </w:rPr>
            </w:pPr>
            <w:r w:rsidRPr="000948C2">
              <w:rPr>
                <w:rFonts w:ascii="仿宋_GB2312" w:eastAsia="仿宋_GB2312" w:hint="eastAsia"/>
                <w:b/>
                <w:kern w:val="0"/>
                <w:sz w:val="28"/>
                <w:szCs w:val="28"/>
                <w:lang w:val="zh-CN"/>
              </w:rPr>
              <w:t>日      期：     年    月     日</w:t>
            </w:r>
          </w:p>
        </w:tc>
        <w:tc>
          <w:tcPr>
            <w:tcW w:w="4821" w:type="dxa"/>
          </w:tcPr>
          <w:p w:rsidR="001B4C98" w:rsidRPr="000948C2" w:rsidRDefault="001B4C98">
            <w:pPr>
              <w:rPr>
                <w:rFonts w:ascii="仿宋_GB2312" w:eastAsia="仿宋_GB2312"/>
                <w:kern w:val="0"/>
                <w:lang w:val="zh-CN"/>
              </w:rPr>
            </w:pPr>
          </w:p>
        </w:tc>
      </w:tr>
    </w:tbl>
    <w:p w:rsidR="001B4C98" w:rsidRPr="000948C2" w:rsidRDefault="001B4C98">
      <w:pPr>
        <w:tabs>
          <w:tab w:val="left" w:pos="4500"/>
        </w:tabs>
        <w:autoSpaceDE w:val="0"/>
        <w:autoSpaceDN w:val="0"/>
        <w:adjustRightInd w:val="0"/>
        <w:spacing w:line="480" w:lineRule="auto"/>
        <w:rPr>
          <w:rFonts w:ascii="仿宋_GB2312" w:eastAsia="仿宋_GB2312"/>
          <w:sz w:val="44"/>
          <w:szCs w:val="44"/>
          <w:lang w:val="zh-CN"/>
        </w:rPr>
      </w:pPr>
    </w:p>
    <w:p w:rsidR="001B4C98" w:rsidRPr="000948C2" w:rsidRDefault="001B4C98">
      <w:pPr>
        <w:tabs>
          <w:tab w:val="left" w:pos="4500"/>
        </w:tabs>
        <w:autoSpaceDE w:val="0"/>
        <w:autoSpaceDN w:val="0"/>
        <w:adjustRightInd w:val="0"/>
        <w:spacing w:line="480" w:lineRule="auto"/>
        <w:rPr>
          <w:rFonts w:ascii="仿宋_GB2312" w:eastAsia="仿宋_GB2312"/>
          <w:sz w:val="44"/>
          <w:szCs w:val="44"/>
          <w:lang w:val="zh-CN"/>
        </w:rPr>
      </w:pPr>
    </w:p>
    <w:p w:rsidR="001B4C98" w:rsidRPr="000948C2" w:rsidRDefault="001B4C98">
      <w:pPr>
        <w:tabs>
          <w:tab w:val="left" w:pos="4500"/>
        </w:tabs>
        <w:autoSpaceDE w:val="0"/>
        <w:autoSpaceDN w:val="0"/>
        <w:adjustRightInd w:val="0"/>
        <w:spacing w:line="480" w:lineRule="auto"/>
        <w:rPr>
          <w:rFonts w:ascii="仿宋_GB2312" w:eastAsia="仿宋_GB2312"/>
          <w:sz w:val="44"/>
          <w:szCs w:val="44"/>
          <w:lang w:val="zh-CN"/>
        </w:rPr>
      </w:pPr>
    </w:p>
    <w:p w:rsidR="001B4C98" w:rsidRPr="000948C2" w:rsidRDefault="001B4C98">
      <w:pPr>
        <w:tabs>
          <w:tab w:val="left" w:pos="4500"/>
        </w:tabs>
        <w:autoSpaceDE w:val="0"/>
        <w:autoSpaceDN w:val="0"/>
        <w:adjustRightInd w:val="0"/>
        <w:spacing w:line="480" w:lineRule="auto"/>
        <w:rPr>
          <w:rFonts w:ascii="仿宋_GB2312" w:eastAsia="仿宋_GB2312"/>
          <w:sz w:val="44"/>
          <w:szCs w:val="44"/>
          <w:lang w:val="zh-CN"/>
        </w:rPr>
      </w:pPr>
    </w:p>
    <w:p w:rsidR="001B4C98" w:rsidRPr="000948C2" w:rsidRDefault="001B4C98">
      <w:pPr>
        <w:tabs>
          <w:tab w:val="left" w:pos="4500"/>
        </w:tabs>
        <w:autoSpaceDE w:val="0"/>
        <w:autoSpaceDN w:val="0"/>
        <w:adjustRightInd w:val="0"/>
        <w:spacing w:line="480" w:lineRule="auto"/>
        <w:rPr>
          <w:rFonts w:ascii="仿宋_GB2312" w:eastAsia="仿宋_GB2312"/>
          <w:sz w:val="44"/>
          <w:szCs w:val="44"/>
          <w:lang w:val="zh-CN"/>
        </w:rPr>
      </w:pPr>
    </w:p>
    <w:p w:rsidR="001B4C98" w:rsidRDefault="001B4C98">
      <w:pPr>
        <w:tabs>
          <w:tab w:val="left" w:pos="4500"/>
        </w:tabs>
        <w:autoSpaceDE w:val="0"/>
        <w:autoSpaceDN w:val="0"/>
        <w:adjustRightInd w:val="0"/>
        <w:spacing w:line="480" w:lineRule="auto"/>
        <w:rPr>
          <w:rFonts w:ascii="仿宋_GB2312" w:eastAsia="仿宋_GB2312" w:hint="eastAsia"/>
          <w:sz w:val="44"/>
          <w:szCs w:val="44"/>
          <w:lang w:val="zh-CN"/>
        </w:rPr>
      </w:pPr>
    </w:p>
    <w:p w:rsidR="007A7A39" w:rsidRPr="000948C2" w:rsidRDefault="007A7A39">
      <w:pPr>
        <w:tabs>
          <w:tab w:val="left" w:pos="4500"/>
        </w:tabs>
        <w:autoSpaceDE w:val="0"/>
        <w:autoSpaceDN w:val="0"/>
        <w:adjustRightInd w:val="0"/>
        <w:spacing w:line="480" w:lineRule="auto"/>
        <w:rPr>
          <w:rFonts w:ascii="仿宋_GB2312" w:eastAsia="仿宋_GB2312"/>
          <w:sz w:val="44"/>
          <w:szCs w:val="44"/>
          <w:lang w:val="zh-CN"/>
        </w:rPr>
      </w:pPr>
    </w:p>
    <w:p w:rsidR="001B4C98" w:rsidRPr="000948C2" w:rsidRDefault="00EE306F">
      <w:pPr>
        <w:tabs>
          <w:tab w:val="left" w:pos="4500"/>
        </w:tabs>
        <w:autoSpaceDE w:val="0"/>
        <w:autoSpaceDN w:val="0"/>
        <w:adjustRightInd w:val="0"/>
        <w:spacing w:line="480" w:lineRule="auto"/>
        <w:jc w:val="center"/>
        <w:rPr>
          <w:rFonts w:ascii="仿宋_GB2312" w:eastAsia="仿宋_GB2312"/>
          <w:sz w:val="44"/>
          <w:szCs w:val="44"/>
          <w:lang w:val="zh-CN"/>
        </w:rPr>
      </w:pPr>
      <w:r w:rsidRPr="000948C2">
        <w:rPr>
          <w:rFonts w:ascii="仿宋_GB2312" w:eastAsia="仿宋_GB2312" w:hint="eastAsia"/>
          <w:sz w:val="44"/>
          <w:szCs w:val="44"/>
          <w:lang w:val="zh-CN"/>
        </w:rPr>
        <w:lastRenderedPageBreak/>
        <w:t>第六章 应 标 文 件 格 式</w:t>
      </w:r>
    </w:p>
    <w:p w:rsidR="001B4C98" w:rsidRPr="000948C2" w:rsidRDefault="00EE306F">
      <w:pPr>
        <w:spacing w:line="480" w:lineRule="auto"/>
        <w:ind w:firstLine="480"/>
        <w:rPr>
          <w:rFonts w:ascii="仿宋_GB2312" w:eastAsia="仿宋_GB2312"/>
          <w:sz w:val="24"/>
        </w:rPr>
      </w:pPr>
      <w:r w:rsidRPr="000948C2">
        <w:rPr>
          <w:rFonts w:ascii="仿宋_GB2312" w:eastAsia="仿宋_GB2312" w:hint="eastAsia"/>
          <w:sz w:val="24"/>
        </w:rPr>
        <w:t>应标人全称（加盖公章）：</w:t>
      </w:r>
    </w:p>
    <w:p w:rsidR="001B4C98" w:rsidRPr="000948C2" w:rsidRDefault="00EE306F">
      <w:pPr>
        <w:spacing w:line="480" w:lineRule="auto"/>
        <w:ind w:firstLine="480"/>
        <w:rPr>
          <w:rFonts w:ascii="仿宋_GB2312" w:eastAsia="仿宋_GB2312"/>
          <w:sz w:val="24"/>
        </w:rPr>
      </w:pPr>
      <w:r w:rsidRPr="000948C2">
        <w:rPr>
          <w:rFonts w:ascii="仿宋_GB2312" w:eastAsia="仿宋_GB2312" w:hint="eastAsia"/>
          <w:sz w:val="24"/>
        </w:rPr>
        <w:t>应标人性质：（填写社会组织、企业或事业单位）</w:t>
      </w:r>
    </w:p>
    <w:p w:rsidR="001B4C98" w:rsidRPr="000948C2" w:rsidRDefault="00EE306F">
      <w:pPr>
        <w:spacing w:line="480" w:lineRule="auto"/>
        <w:ind w:firstLine="480"/>
        <w:rPr>
          <w:rFonts w:ascii="仿宋_GB2312" w:eastAsia="仿宋_GB2312"/>
          <w:sz w:val="24"/>
        </w:rPr>
      </w:pPr>
      <w:r w:rsidRPr="000948C2">
        <w:rPr>
          <w:rFonts w:ascii="仿宋_GB2312" w:eastAsia="仿宋_GB2312" w:hint="eastAsia"/>
          <w:sz w:val="24"/>
        </w:rPr>
        <w:t xml:space="preserve">应标项目： </w:t>
      </w:r>
    </w:p>
    <w:p w:rsidR="001B4C98" w:rsidRPr="000948C2" w:rsidRDefault="00EE306F">
      <w:pPr>
        <w:pStyle w:val="afffb"/>
        <w:spacing w:line="480" w:lineRule="auto"/>
        <w:ind w:firstLineChars="199" w:firstLine="478"/>
        <w:rPr>
          <w:rFonts w:ascii="仿宋_GB2312" w:eastAsia="仿宋_GB2312"/>
        </w:rPr>
      </w:pPr>
      <w:r w:rsidRPr="000948C2">
        <w:rPr>
          <w:rFonts w:ascii="仿宋_GB2312" w:eastAsia="仿宋_GB2312" w:hint="eastAsia"/>
        </w:rPr>
        <w:t>项目编号：</w:t>
      </w:r>
    </w:p>
    <w:p w:rsidR="001B4C98" w:rsidRPr="000948C2" w:rsidRDefault="00EE306F">
      <w:pPr>
        <w:pStyle w:val="afffb"/>
        <w:spacing w:line="480" w:lineRule="auto"/>
        <w:ind w:firstLineChars="199" w:firstLine="478"/>
        <w:rPr>
          <w:rFonts w:ascii="仿宋_GB2312" w:eastAsia="仿宋_GB2312" w:hAnsi="Times New Roman"/>
          <w:kern w:val="2"/>
        </w:rPr>
      </w:pPr>
      <w:r w:rsidRPr="000948C2">
        <w:rPr>
          <w:rFonts w:ascii="仿宋_GB2312" w:eastAsia="仿宋_GB2312" w:hint="eastAsia"/>
        </w:rPr>
        <w:t>其他需要说明的内容：</w:t>
      </w:r>
    </w:p>
    <w:p w:rsidR="001B4C98" w:rsidRPr="000948C2" w:rsidRDefault="001B4C98">
      <w:pPr>
        <w:ind w:firstLine="480"/>
        <w:rPr>
          <w:rFonts w:ascii="仿宋_GB2312" w:eastAsia="仿宋_GB2312"/>
          <w:sz w:val="24"/>
        </w:rPr>
      </w:pPr>
    </w:p>
    <w:p w:rsidR="001B4C98" w:rsidRPr="000948C2" w:rsidRDefault="001B4C98">
      <w:pPr>
        <w:ind w:firstLine="480"/>
        <w:rPr>
          <w:rFonts w:ascii="仿宋_GB2312" w:eastAsia="仿宋_GB2312"/>
          <w:sz w:val="24"/>
        </w:rPr>
      </w:pPr>
    </w:p>
    <w:p w:rsidR="001B4C98" w:rsidRPr="000948C2" w:rsidRDefault="001B4C98">
      <w:pPr>
        <w:ind w:firstLine="480"/>
        <w:rPr>
          <w:rFonts w:ascii="仿宋_GB2312" w:eastAsia="仿宋_GB2312"/>
          <w:sz w:val="24"/>
        </w:rPr>
      </w:pPr>
    </w:p>
    <w:p w:rsidR="001B4C98" w:rsidRPr="000948C2" w:rsidRDefault="001B4C98">
      <w:pPr>
        <w:ind w:firstLine="480"/>
        <w:rPr>
          <w:rFonts w:ascii="仿宋_GB2312" w:eastAsia="仿宋_GB2312"/>
          <w:sz w:val="24"/>
        </w:rPr>
      </w:pPr>
    </w:p>
    <w:p w:rsidR="001B4C98" w:rsidRPr="000948C2" w:rsidRDefault="001B4C98">
      <w:pPr>
        <w:ind w:firstLine="480"/>
        <w:rPr>
          <w:rFonts w:ascii="仿宋_GB2312" w:eastAsia="仿宋_GB2312"/>
          <w:sz w:val="24"/>
        </w:rPr>
      </w:pPr>
    </w:p>
    <w:p w:rsidR="001B4C98" w:rsidRPr="000948C2" w:rsidRDefault="001B4C98">
      <w:pPr>
        <w:ind w:firstLine="480"/>
        <w:rPr>
          <w:rFonts w:ascii="仿宋_GB2312" w:eastAsia="仿宋_GB2312"/>
          <w:sz w:val="24"/>
        </w:rPr>
      </w:pPr>
    </w:p>
    <w:p w:rsidR="001B4C98" w:rsidRPr="000948C2" w:rsidRDefault="001B4C98">
      <w:pPr>
        <w:ind w:firstLine="480"/>
        <w:rPr>
          <w:rFonts w:ascii="仿宋_GB2312" w:eastAsia="仿宋_GB2312"/>
          <w:sz w:val="24"/>
        </w:rPr>
      </w:pPr>
    </w:p>
    <w:p w:rsidR="001B4C98" w:rsidRPr="000948C2" w:rsidRDefault="001B4C98">
      <w:pPr>
        <w:ind w:firstLine="480"/>
        <w:rPr>
          <w:rFonts w:ascii="仿宋_GB2312" w:eastAsia="仿宋_GB2312"/>
          <w:sz w:val="24"/>
        </w:rPr>
      </w:pPr>
    </w:p>
    <w:p w:rsidR="001B4C98" w:rsidRPr="000948C2" w:rsidRDefault="001B4C98">
      <w:pPr>
        <w:ind w:firstLine="480"/>
        <w:rPr>
          <w:rFonts w:ascii="仿宋_GB2312" w:eastAsia="仿宋_GB2312"/>
          <w:sz w:val="24"/>
        </w:rPr>
      </w:pPr>
    </w:p>
    <w:p w:rsidR="001B4C98" w:rsidRPr="000948C2" w:rsidRDefault="001B4C98">
      <w:pPr>
        <w:ind w:firstLine="480"/>
        <w:rPr>
          <w:rFonts w:ascii="仿宋_GB2312" w:eastAsia="仿宋_GB2312"/>
          <w:sz w:val="24"/>
        </w:rPr>
      </w:pPr>
    </w:p>
    <w:p w:rsidR="001B4C98" w:rsidRPr="000948C2" w:rsidRDefault="001B4C98">
      <w:pPr>
        <w:ind w:firstLine="480"/>
        <w:rPr>
          <w:rFonts w:ascii="仿宋_GB2312" w:eastAsia="仿宋_GB2312"/>
          <w:sz w:val="24"/>
        </w:rPr>
      </w:pPr>
    </w:p>
    <w:p w:rsidR="001B4C98" w:rsidRPr="000948C2" w:rsidRDefault="001B4C98">
      <w:pPr>
        <w:rPr>
          <w:rFonts w:ascii="仿宋_GB2312" w:eastAsia="仿宋_GB2312"/>
          <w:sz w:val="24"/>
        </w:rPr>
      </w:pPr>
    </w:p>
    <w:p w:rsidR="001B4C98" w:rsidRPr="000948C2" w:rsidRDefault="001B4C98">
      <w:pPr>
        <w:ind w:firstLine="480"/>
        <w:rPr>
          <w:rFonts w:ascii="仿宋_GB2312" w:eastAsia="仿宋_GB2312"/>
          <w:sz w:val="24"/>
        </w:rPr>
      </w:pPr>
    </w:p>
    <w:p w:rsidR="001B4C98" w:rsidRPr="000948C2" w:rsidRDefault="00EE306F">
      <w:pPr>
        <w:ind w:firstLine="480"/>
        <w:rPr>
          <w:rFonts w:ascii="仿宋_GB2312" w:eastAsia="仿宋_GB2312"/>
          <w:b/>
          <w:sz w:val="24"/>
        </w:rPr>
      </w:pPr>
      <w:r w:rsidRPr="000948C2">
        <w:rPr>
          <w:rFonts w:ascii="仿宋_GB2312" w:eastAsia="仿宋_GB2312" w:hint="eastAsia"/>
          <w:b/>
          <w:sz w:val="24"/>
        </w:rPr>
        <w:t>1、应标单位密封应标文件后须将该页内容打印黏贴在应标文件外封皮</w:t>
      </w:r>
    </w:p>
    <w:p w:rsidR="001B4C98" w:rsidRPr="000948C2" w:rsidRDefault="00EE306F">
      <w:pPr>
        <w:ind w:firstLine="480"/>
        <w:rPr>
          <w:rFonts w:ascii="仿宋_GB2312" w:eastAsia="仿宋_GB2312"/>
          <w:b/>
          <w:sz w:val="24"/>
        </w:rPr>
      </w:pPr>
      <w:r w:rsidRPr="000948C2">
        <w:rPr>
          <w:rFonts w:ascii="仿宋_GB2312" w:eastAsia="仿宋_GB2312" w:hint="eastAsia"/>
          <w:b/>
          <w:bCs/>
          <w:iCs/>
          <w:sz w:val="24"/>
        </w:rPr>
        <w:t>2、应标人全称一栏必须加盖应标单位公章</w:t>
      </w:r>
      <w:r w:rsidRPr="000948C2">
        <w:rPr>
          <w:rFonts w:ascii="仿宋_GB2312" w:eastAsia="仿宋_GB2312" w:hint="eastAsia"/>
          <w:b/>
          <w:sz w:val="24"/>
        </w:rPr>
        <w:t>。</w:t>
      </w:r>
    </w:p>
    <w:p w:rsidR="001B4C98" w:rsidRPr="000948C2" w:rsidRDefault="001B4C98">
      <w:pPr>
        <w:jc w:val="center"/>
        <w:rPr>
          <w:rFonts w:ascii="仿宋_GB2312" w:eastAsia="仿宋_GB2312"/>
          <w:b/>
          <w:sz w:val="72"/>
        </w:rPr>
      </w:pPr>
    </w:p>
    <w:p w:rsidR="001B4C98" w:rsidRPr="000948C2" w:rsidRDefault="001B4C98">
      <w:pPr>
        <w:jc w:val="center"/>
        <w:rPr>
          <w:rFonts w:ascii="仿宋_GB2312" w:eastAsia="仿宋_GB2312"/>
          <w:b/>
          <w:sz w:val="72"/>
        </w:rPr>
      </w:pPr>
    </w:p>
    <w:p w:rsidR="001B4C98" w:rsidRPr="000948C2" w:rsidRDefault="001B4C98">
      <w:pPr>
        <w:jc w:val="center"/>
        <w:rPr>
          <w:rFonts w:ascii="仿宋_GB2312" w:eastAsia="仿宋_GB2312"/>
          <w:b/>
          <w:sz w:val="72"/>
        </w:rPr>
      </w:pPr>
    </w:p>
    <w:p w:rsidR="001B4C98" w:rsidRPr="000948C2" w:rsidRDefault="00EE306F">
      <w:pPr>
        <w:jc w:val="center"/>
        <w:rPr>
          <w:rFonts w:ascii="仿宋_GB2312" w:eastAsia="仿宋_GB2312"/>
          <w:b/>
          <w:sz w:val="72"/>
        </w:rPr>
      </w:pPr>
      <w:r w:rsidRPr="000948C2">
        <w:rPr>
          <w:rFonts w:ascii="仿宋_GB2312" w:eastAsia="仿宋_GB2312" w:hint="eastAsia"/>
          <w:b/>
          <w:sz w:val="72"/>
        </w:rPr>
        <w:lastRenderedPageBreak/>
        <w:t>应  标  文  件</w:t>
      </w:r>
    </w:p>
    <w:p w:rsidR="001B4C98" w:rsidRPr="000948C2" w:rsidRDefault="001B4C98">
      <w:pPr>
        <w:ind w:firstLine="1446"/>
        <w:jc w:val="center"/>
        <w:rPr>
          <w:rFonts w:ascii="仿宋_GB2312" w:eastAsia="仿宋_GB2312"/>
          <w:b/>
          <w:sz w:val="72"/>
        </w:rPr>
      </w:pPr>
    </w:p>
    <w:p w:rsidR="001B4C98" w:rsidRPr="000948C2" w:rsidRDefault="001B4C98">
      <w:pPr>
        <w:ind w:firstLine="723"/>
        <w:jc w:val="center"/>
        <w:rPr>
          <w:rFonts w:ascii="仿宋_GB2312" w:eastAsia="仿宋_GB2312"/>
          <w:b/>
          <w:sz w:val="36"/>
        </w:rPr>
      </w:pPr>
    </w:p>
    <w:p w:rsidR="001B4C98" w:rsidRPr="000948C2" w:rsidRDefault="001B4C98">
      <w:pPr>
        <w:ind w:firstLine="723"/>
        <w:jc w:val="center"/>
        <w:rPr>
          <w:rFonts w:ascii="仿宋_GB2312" w:eastAsia="仿宋_GB2312"/>
          <w:b/>
          <w:sz w:val="36"/>
        </w:rPr>
      </w:pPr>
    </w:p>
    <w:p w:rsidR="001B4C98" w:rsidRPr="000948C2" w:rsidRDefault="001B4C98" w:rsidP="0043308A">
      <w:pPr>
        <w:ind w:firstLineChars="745" w:firstLine="2094"/>
        <w:jc w:val="left"/>
        <w:rPr>
          <w:rFonts w:ascii="仿宋_GB2312" w:eastAsia="仿宋_GB2312"/>
          <w:b/>
          <w:sz w:val="28"/>
          <w:szCs w:val="28"/>
        </w:rPr>
      </w:pPr>
    </w:p>
    <w:p w:rsidR="001B4C98" w:rsidRPr="000948C2" w:rsidRDefault="00EE306F">
      <w:pPr>
        <w:pStyle w:val="afffb"/>
        <w:ind w:firstLineChars="749" w:firstLine="2406"/>
        <w:rPr>
          <w:rFonts w:ascii="仿宋_GB2312" w:eastAsia="仿宋_GB2312"/>
          <w:b/>
          <w:sz w:val="32"/>
          <w:szCs w:val="32"/>
        </w:rPr>
      </w:pPr>
      <w:r w:rsidRPr="000948C2">
        <w:rPr>
          <w:rFonts w:ascii="仿宋_GB2312" w:eastAsia="仿宋_GB2312" w:hint="eastAsia"/>
          <w:b/>
          <w:sz w:val="32"/>
          <w:szCs w:val="32"/>
        </w:rPr>
        <w:t>项目编号：</w:t>
      </w:r>
    </w:p>
    <w:p w:rsidR="001B4C98" w:rsidRPr="000948C2" w:rsidRDefault="00EE306F">
      <w:pPr>
        <w:pStyle w:val="afffb"/>
        <w:ind w:firstLineChars="749" w:firstLine="2406"/>
        <w:rPr>
          <w:rFonts w:ascii="仿宋_GB2312" w:eastAsia="仿宋_GB2312" w:hAnsi="Times New Roman"/>
          <w:b/>
          <w:bCs/>
          <w:sz w:val="84"/>
        </w:rPr>
      </w:pPr>
      <w:r w:rsidRPr="000948C2">
        <w:rPr>
          <w:rFonts w:ascii="仿宋_GB2312" w:eastAsia="仿宋_GB2312" w:hint="eastAsia"/>
          <w:b/>
          <w:sz w:val="32"/>
          <w:szCs w:val="32"/>
        </w:rPr>
        <w:t>项目名称：</w:t>
      </w:r>
    </w:p>
    <w:p w:rsidR="001B4C98" w:rsidRPr="000948C2" w:rsidRDefault="001B4C98">
      <w:pPr>
        <w:ind w:firstLineChars="400" w:firstLine="1285"/>
        <w:rPr>
          <w:rFonts w:ascii="仿宋_GB2312" w:eastAsia="仿宋_GB2312"/>
          <w:b/>
          <w:sz w:val="32"/>
          <w:szCs w:val="32"/>
        </w:rPr>
      </w:pPr>
    </w:p>
    <w:p w:rsidR="001B4C98" w:rsidRPr="000948C2" w:rsidRDefault="001B4C98">
      <w:pPr>
        <w:ind w:firstLine="723"/>
        <w:rPr>
          <w:rFonts w:ascii="仿宋_GB2312" w:eastAsia="仿宋_GB2312"/>
          <w:b/>
          <w:sz w:val="36"/>
        </w:rPr>
      </w:pPr>
    </w:p>
    <w:p w:rsidR="001B4C98" w:rsidRPr="000948C2" w:rsidRDefault="001B4C98">
      <w:pPr>
        <w:ind w:firstLine="723"/>
        <w:rPr>
          <w:rFonts w:ascii="仿宋_GB2312" w:eastAsia="仿宋_GB2312"/>
          <w:b/>
          <w:sz w:val="36"/>
        </w:rPr>
      </w:pPr>
    </w:p>
    <w:p w:rsidR="001B4C98" w:rsidRPr="000948C2" w:rsidRDefault="001B4C98">
      <w:pPr>
        <w:ind w:firstLine="723"/>
        <w:rPr>
          <w:rFonts w:ascii="仿宋_GB2312" w:eastAsia="仿宋_GB2312"/>
          <w:b/>
          <w:sz w:val="36"/>
        </w:rPr>
      </w:pPr>
    </w:p>
    <w:p w:rsidR="001B4C98" w:rsidRPr="000948C2" w:rsidRDefault="001B4C98">
      <w:pPr>
        <w:ind w:firstLine="723"/>
        <w:rPr>
          <w:rFonts w:ascii="仿宋_GB2312" w:eastAsia="仿宋_GB2312"/>
          <w:b/>
          <w:sz w:val="36"/>
        </w:rPr>
      </w:pPr>
    </w:p>
    <w:p w:rsidR="001B4C98" w:rsidRPr="000948C2" w:rsidRDefault="001B4C98">
      <w:pPr>
        <w:ind w:firstLine="723"/>
        <w:rPr>
          <w:rFonts w:ascii="仿宋_GB2312" w:eastAsia="仿宋_GB2312"/>
          <w:b/>
          <w:sz w:val="36"/>
        </w:rPr>
      </w:pPr>
    </w:p>
    <w:p w:rsidR="001B4C98" w:rsidRDefault="001B4C98">
      <w:pPr>
        <w:ind w:firstLine="723"/>
        <w:rPr>
          <w:rFonts w:ascii="仿宋_GB2312" w:eastAsia="仿宋_GB2312"/>
          <w:b/>
          <w:sz w:val="36"/>
        </w:rPr>
      </w:pPr>
    </w:p>
    <w:p w:rsidR="001B4C98" w:rsidRDefault="001B4C98">
      <w:pPr>
        <w:ind w:firstLine="723"/>
        <w:rPr>
          <w:rFonts w:ascii="仿宋_GB2312" w:eastAsia="仿宋_GB2312"/>
          <w:b/>
          <w:sz w:val="36"/>
        </w:rPr>
      </w:pPr>
    </w:p>
    <w:p w:rsidR="001B4C98" w:rsidRDefault="00EE306F">
      <w:pPr>
        <w:jc w:val="center"/>
        <w:rPr>
          <w:rFonts w:ascii="仿宋_GB2312" w:eastAsia="仿宋_GB2312"/>
          <w:b/>
          <w:sz w:val="36"/>
          <w:u w:val="single"/>
        </w:rPr>
      </w:pPr>
      <w:r>
        <w:rPr>
          <w:rFonts w:ascii="仿宋_GB2312" w:eastAsia="仿宋_GB2312" w:hint="eastAsia"/>
          <w:b/>
          <w:sz w:val="36"/>
        </w:rPr>
        <w:t>应标人：_________________</w:t>
      </w:r>
    </w:p>
    <w:p w:rsidR="001B4C98" w:rsidRDefault="00EE306F">
      <w:pPr>
        <w:jc w:val="center"/>
        <w:rPr>
          <w:rFonts w:ascii="仿宋_GB2312" w:eastAsia="仿宋_GB2312"/>
          <w:b/>
          <w:sz w:val="36"/>
          <w:u w:val="single"/>
        </w:rPr>
      </w:pPr>
      <w:r>
        <w:rPr>
          <w:rFonts w:ascii="仿宋_GB2312" w:eastAsia="仿宋_GB2312" w:hint="eastAsia"/>
          <w:b/>
          <w:sz w:val="36"/>
        </w:rPr>
        <w:t>日  期：_________________</w:t>
      </w:r>
    </w:p>
    <w:p w:rsidR="001B4C98" w:rsidRDefault="001B4C98">
      <w:pPr>
        <w:ind w:firstLine="723"/>
        <w:rPr>
          <w:rFonts w:ascii="仿宋_GB2312" w:eastAsia="仿宋_GB2312"/>
          <w:b/>
          <w:sz w:val="36"/>
          <w:u w:val="single"/>
        </w:rPr>
      </w:pPr>
    </w:p>
    <w:p w:rsidR="001B4C98" w:rsidRDefault="001B4C98">
      <w:pPr>
        <w:jc w:val="center"/>
        <w:rPr>
          <w:rFonts w:ascii="仿宋_GB2312" w:eastAsia="仿宋_GB2312"/>
          <w:sz w:val="44"/>
          <w:szCs w:val="44"/>
        </w:rPr>
      </w:pPr>
    </w:p>
    <w:p w:rsidR="001B4C98" w:rsidRDefault="001B4C98">
      <w:pPr>
        <w:jc w:val="center"/>
        <w:rPr>
          <w:rFonts w:ascii="仿宋_GB2312" w:eastAsia="仿宋_GB2312"/>
          <w:sz w:val="44"/>
          <w:szCs w:val="44"/>
        </w:rPr>
      </w:pPr>
    </w:p>
    <w:p w:rsidR="001B4C98" w:rsidRDefault="001B4C98">
      <w:pPr>
        <w:jc w:val="center"/>
        <w:rPr>
          <w:rFonts w:ascii="仿宋_GB2312" w:eastAsia="仿宋_GB2312"/>
          <w:sz w:val="44"/>
          <w:szCs w:val="44"/>
        </w:rPr>
      </w:pPr>
    </w:p>
    <w:p w:rsidR="001B4C98" w:rsidRDefault="001B4C98">
      <w:pPr>
        <w:jc w:val="center"/>
        <w:rPr>
          <w:rFonts w:ascii="仿宋_GB2312" w:eastAsia="仿宋_GB2312"/>
          <w:sz w:val="44"/>
          <w:szCs w:val="44"/>
        </w:rPr>
      </w:pPr>
    </w:p>
    <w:p w:rsidR="001B4C98" w:rsidRDefault="001B4C98">
      <w:pPr>
        <w:jc w:val="center"/>
        <w:rPr>
          <w:rFonts w:ascii="仿宋_GB2312" w:eastAsia="仿宋_GB2312"/>
          <w:sz w:val="44"/>
          <w:szCs w:val="44"/>
        </w:rPr>
      </w:pPr>
    </w:p>
    <w:p w:rsidR="001B4C98" w:rsidRDefault="00EE306F">
      <w:pPr>
        <w:jc w:val="center"/>
        <w:rPr>
          <w:rFonts w:ascii="仿宋_GB2312" w:eastAsia="仿宋_GB2312"/>
          <w:sz w:val="44"/>
          <w:szCs w:val="44"/>
        </w:rPr>
      </w:pPr>
      <w:r>
        <w:rPr>
          <w:rFonts w:ascii="仿宋_GB2312" w:eastAsia="仿宋_GB2312" w:hint="eastAsia"/>
          <w:sz w:val="44"/>
          <w:szCs w:val="44"/>
        </w:rPr>
        <w:lastRenderedPageBreak/>
        <w:t>应标主要文件目录</w:t>
      </w:r>
    </w:p>
    <w:p w:rsidR="001B4C98" w:rsidRDefault="001B4C98">
      <w:pPr>
        <w:jc w:val="center"/>
        <w:rPr>
          <w:rFonts w:ascii="仿宋_GB2312" w:eastAsia="仿宋_GB2312"/>
          <w:b/>
          <w:sz w:val="44"/>
          <w:szCs w:val="44"/>
        </w:rPr>
      </w:pPr>
    </w:p>
    <w:p w:rsidR="001B4C98" w:rsidRDefault="00EE306F">
      <w:pPr>
        <w:spacing w:line="480" w:lineRule="auto"/>
        <w:jc w:val="left"/>
        <w:rPr>
          <w:rFonts w:ascii="仿宋_GB2312" w:eastAsia="仿宋_GB2312" w:hAnsi="仿宋"/>
          <w:sz w:val="36"/>
          <w:szCs w:val="36"/>
        </w:rPr>
      </w:pPr>
      <w:r>
        <w:rPr>
          <w:rFonts w:ascii="仿宋_GB2312" w:eastAsia="仿宋_GB2312" w:hAnsi="仿宋" w:hint="eastAsia"/>
          <w:sz w:val="36"/>
          <w:szCs w:val="36"/>
        </w:rPr>
        <w:t>一、</w:t>
      </w:r>
      <w:r>
        <w:rPr>
          <w:rFonts w:ascii="仿宋_GB2312" w:eastAsia="仿宋_GB2312" w:hAnsi="仿宋" w:hint="eastAsia"/>
          <w:bCs/>
          <w:sz w:val="36"/>
          <w:szCs w:val="36"/>
        </w:rPr>
        <w:t>资信证明文件</w:t>
      </w:r>
    </w:p>
    <w:p w:rsidR="001B4C98" w:rsidRDefault="00EE306F">
      <w:pPr>
        <w:spacing w:line="480" w:lineRule="auto"/>
        <w:jc w:val="left"/>
        <w:rPr>
          <w:rFonts w:ascii="仿宋_GB2312" w:eastAsia="仿宋_GB2312" w:hAnsi="仿宋"/>
          <w:sz w:val="36"/>
          <w:szCs w:val="36"/>
        </w:rPr>
      </w:pPr>
      <w:r>
        <w:rPr>
          <w:rFonts w:ascii="仿宋_GB2312" w:eastAsia="仿宋_GB2312" w:hAnsi="仿宋" w:hint="eastAsia"/>
          <w:bCs/>
          <w:sz w:val="36"/>
          <w:szCs w:val="36"/>
        </w:rPr>
        <w:t>二、</w:t>
      </w:r>
      <w:r>
        <w:rPr>
          <w:rFonts w:ascii="仿宋_GB2312" w:eastAsia="仿宋_GB2312" w:hAnsi="仿宋" w:hint="eastAsia"/>
          <w:sz w:val="36"/>
          <w:szCs w:val="36"/>
        </w:rPr>
        <w:t>资格性和符合性检查对照表</w:t>
      </w:r>
    </w:p>
    <w:p w:rsidR="001B4C98" w:rsidRDefault="00EE306F">
      <w:pPr>
        <w:spacing w:line="480" w:lineRule="auto"/>
        <w:jc w:val="left"/>
        <w:rPr>
          <w:rFonts w:ascii="仿宋_GB2312" w:eastAsia="仿宋_GB2312" w:hAnsi="仿宋"/>
          <w:sz w:val="36"/>
          <w:szCs w:val="36"/>
        </w:rPr>
      </w:pPr>
      <w:r>
        <w:rPr>
          <w:rFonts w:ascii="仿宋_GB2312" w:eastAsia="仿宋_GB2312" w:hAnsi="仿宋" w:hint="eastAsia"/>
          <w:sz w:val="36"/>
          <w:szCs w:val="36"/>
        </w:rPr>
        <w:t>三、法定代表人授权书（格式）</w:t>
      </w:r>
    </w:p>
    <w:p w:rsidR="001B4C98" w:rsidRDefault="00EE306F">
      <w:pPr>
        <w:spacing w:line="480" w:lineRule="auto"/>
        <w:jc w:val="left"/>
        <w:rPr>
          <w:rFonts w:ascii="仿宋_GB2312" w:eastAsia="仿宋_GB2312" w:hAnsi="仿宋"/>
          <w:sz w:val="36"/>
          <w:szCs w:val="36"/>
        </w:rPr>
      </w:pPr>
      <w:r>
        <w:rPr>
          <w:rFonts w:ascii="仿宋_GB2312" w:eastAsia="仿宋_GB2312" w:hAnsi="仿宋" w:hint="eastAsia"/>
          <w:sz w:val="36"/>
          <w:szCs w:val="36"/>
        </w:rPr>
        <w:t>四、项目实施方案（可自定格式）</w:t>
      </w:r>
    </w:p>
    <w:p w:rsidR="001B4C98" w:rsidRDefault="00EE306F" w:rsidP="007A7A39">
      <w:pPr>
        <w:pStyle w:val="afffa"/>
        <w:spacing w:afterLines="50" w:line="360" w:lineRule="auto"/>
        <w:ind w:left="0" w:firstLine="0"/>
        <w:jc w:val="center"/>
        <w:rPr>
          <w:rFonts w:ascii="仿宋_GB2312" w:eastAsia="仿宋_GB2312"/>
          <w:sz w:val="32"/>
          <w:szCs w:val="32"/>
        </w:rPr>
      </w:pPr>
      <w:r>
        <w:rPr>
          <w:rFonts w:ascii="仿宋_GB2312" w:eastAsia="仿宋_GB2312" w:hint="eastAsia"/>
        </w:rPr>
        <w:br w:type="page"/>
      </w:r>
      <w:r>
        <w:rPr>
          <w:rFonts w:ascii="仿宋_GB2312" w:eastAsia="仿宋_GB2312" w:hint="eastAsia"/>
          <w:sz w:val="32"/>
          <w:szCs w:val="32"/>
        </w:rPr>
        <w:lastRenderedPageBreak/>
        <w:t>一、资信证明文件</w:t>
      </w:r>
    </w:p>
    <w:p w:rsidR="001B4C98" w:rsidRDefault="00EE306F" w:rsidP="007A7A39">
      <w:pPr>
        <w:snapToGrid w:val="0"/>
        <w:spacing w:before="50" w:afterLines="50"/>
        <w:ind w:firstLine="482"/>
        <w:jc w:val="left"/>
        <w:rPr>
          <w:rFonts w:ascii="仿宋_GB2312" w:eastAsia="仿宋_GB2312"/>
          <w:b/>
          <w:sz w:val="28"/>
          <w:szCs w:val="28"/>
        </w:rPr>
      </w:pPr>
      <w:r>
        <w:rPr>
          <w:rFonts w:ascii="仿宋_GB2312" w:eastAsia="仿宋_GB2312" w:hint="eastAsia"/>
          <w:b/>
          <w:sz w:val="28"/>
          <w:szCs w:val="28"/>
        </w:rPr>
        <w:t>一、实质性资格证明文件目录</w:t>
      </w:r>
    </w:p>
    <w:p w:rsidR="001B4C98" w:rsidRDefault="00EE306F">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（1）有独立的银行账户（提供银行开户许可证复印件）；</w:t>
      </w:r>
    </w:p>
    <w:p w:rsidR="001B4C98" w:rsidRDefault="00EE306F">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（2）具备提供服务所必需的场所、设备和专业执行团队（提供相应证明材料）；</w:t>
      </w:r>
    </w:p>
    <w:p w:rsidR="001B4C98" w:rsidRDefault="00EE306F">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（3）具备采购单位提出的其他专业方面资质要求（见竞标项目要求说明）。</w:t>
      </w:r>
    </w:p>
    <w:p w:rsidR="001B4C98" w:rsidRDefault="00EE306F">
      <w:pPr>
        <w:pStyle w:val="af4"/>
        <w:spacing w:before="0" w:beforeAutospacing="0" w:after="0" w:afterAutospacing="0" w:line="480" w:lineRule="exact"/>
        <w:ind w:firstLineChars="100" w:firstLine="281"/>
        <w:rPr>
          <w:rFonts w:ascii="仿宋_GB2312" w:eastAsia="仿宋_GB2312" w:hAnsi="仿宋"/>
          <w:b/>
          <w:i/>
          <w:sz w:val="28"/>
          <w:szCs w:val="28"/>
          <w:u w:val="single"/>
        </w:rPr>
      </w:pPr>
      <w:r>
        <w:rPr>
          <w:rFonts w:ascii="仿宋_GB2312" w:eastAsia="仿宋_GB2312" w:hAnsi="仿宋"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1B4C98" w:rsidRDefault="00EE306F" w:rsidP="007A7A39">
      <w:pPr>
        <w:snapToGrid w:val="0"/>
        <w:spacing w:before="50" w:afterLines="50"/>
        <w:ind w:firstLine="482"/>
        <w:jc w:val="left"/>
        <w:rPr>
          <w:rFonts w:ascii="仿宋_GB2312" w:eastAsia="仿宋_GB2312"/>
          <w:b/>
          <w:sz w:val="28"/>
          <w:szCs w:val="28"/>
        </w:rPr>
      </w:pPr>
      <w:r>
        <w:rPr>
          <w:rFonts w:ascii="仿宋_GB2312" w:eastAsia="仿宋_GB2312" w:hint="eastAsia"/>
          <w:b/>
          <w:sz w:val="28"/>
          <w:szCs w:val="28"/>
        </w:rPr>
        <w:t>二、非实质性资格证明材料目录</w:t>
      </w:r>
    </w:p>
    <w:p w:rsidR="001B4C98" w:rsidRDefault="00EE306F">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（1）社会组织评估等级证明、受政府行政管理部门表彰的荣誉证书等相关材料复印件；</w:t>
      </w:r>
    </w:p>
    <w:p w:rsidR="001B4C98" w:rsidRDefault="00EE306F">
      <w:pPr>
        <w:snapToGrid w:val="0"/>
        <w:ind w:firstLine="480"/>
        <w:rPr>
          <w:rFonts w:ascii="仿宋_GB2312" w:eastAsia="仿宋_GB2312"/>
          <w:sz w:val="28"/>
          <w:szCs w:val="28"/>
        </w:rPr>
      </w:pPr>
      <w:r>
        <w:rPr>
          <w:rFonts w:ascii="仿宋_GB2312" w:eastAsia="仿宋_GB2312" w:hint="eastAsia"/>
          <w:sz w:val="28"/>
          <w:szCs w:val="28"/>
        </w:rPr>
        <w:t>（2）有与政府合作项目的经历（提供媒体对项目的宣传报道、项目图片文字等材料）</w:t>
      </w:r>
    </w:p>
    <w:p w:rsidR="001B4C98" w:rsidRDefault="001B4C98" w:rsidP="007A7A39">
      <w:pPr>
        <w:pStyle w:val="afffa"/>
        <w:spacing w:afterLines="50" w:line="360" w:lineRule="auto"/>
        <w:ind w:left="0" w:firstLine="0"/>
        <w:jc w:val="center"/>
        <w:rPr>
          <w:rFonts w:ascii="仿宋_GB2312" w:eastAsia="仿宋_GB2312"/>
          <w:szCs w:val="24"/>
        </w:rPr>
      </w:pPr>
    </w:p>
    <w:p w:rsidR="001B4C98" w:rsidRDefault="001B4C98" w:rsidP="007A7A39">
      <w:pPr>
        <w:pStyle w:val="afffa"/>
        <w:spacing w:afterLines="50" w:line="360" w:lineRule="auto"/>
        <w:ind w:left="0" w:firstLine="0"/>
        <w:jc w:val="center"/>
        <w:rPr>
          <w:rFonts w:ascii="仿宋_GB2312" w:eastAsia="仿宋_GB2312"/>
          <w:szCs w:val="24"/>
        </w:rPr>
      </w:pPr>
    </w:p>
    <w:p w:rsidR="001B4C98" w:rsidRDefault="001B4C98" w:rsidP="007A7A39">
      <w:pPr>
        <w:pStyle w:val="afffa"/>
        <w:spacing w:afterLines="50" w:line="360" w:lineRule="auto"/>
        <w:ind w:left="0" w:firstLine="0"/>
        <w:jc w:val="center"/>
        <w:rPr>
          <w:rFonts w:ascii="仿宋_GB2312" w:eastAsia="仿宋_GB2312"/>
          <w:szCs w:val="24"/>
        </w:rPr>
      </w:pPr>
    </w:p>
    <w:p w:rsidR="001B4C98" w:rsidRDefault="001B4C98">
      <w:pPr>
        <w:rPr>
          <w:rFonts w:ascii="仿宋_GB2312" w:eastAsia="仿宋_GB2312"/>
        </w:rPr>
      </w:pPr>
    </w:p>
    <w:p w:rsidR="001B4C98" w:rsidRDefault="001B4C98">
      <w:pPr>
        <w:rPr>
          <w:rFonts w:ascii="仿宋_GB2312" w:eastAsia="仿宋_GB2312"/>
        </w:rPr>
      </w:pPr>
    </w:p>
    <w:p w:rsidR="001B4C98" w:rsidRDefault="001B4C98">
      <w:pPr>
        <w:rPr>
          <w:rFonts w:ascii="仿宋_GB2312" w:eastAsia="仿宋_GB2312"/>
        </w:rPr>
      </w:pPr>
    </w:p>
    <w:p w:rsidR="001B4C98" w:rsidRDefault="001B4C98">
      <w:pPr>
        <w:rPr>
          <w:rFonts w:ascii="仿宋_GB2312" w:eastAsia="仿宋_GB2312"/>
        </w:rPr>
      </w:pPr>
    </w:p>
    <w:p w:rsidR="001B4C98" w:rsidRDefault="001B4C98">
      <w:pPr>
        <w:rPr>
          <w:rFonts w:ascii="仿宋_GB2312" w:eastAsia="仿宋_GB2312"/>
        </w:rPr>
      </w:pPr>
    </w:p>
    <w:p w:rsidR="001B4C98" w:rsidRDefault="001B4C98" w:rsidP="007A7A39">
      <w:pPr>
        <w:pStyle w:val="afffa"/>
        <w:spacing w:afterLines="50" w:line="360" w:lineRule="auto"/>
        <w:ind w:left="0" w:firstLine="0"/>
        <w:jc w:val="center"/>
        <w:rPr>
          <w:rFonts w:ascii="仿宋_GB2312" w:eastAsia="仿宋_GB2312"/>
          <w:szCs w:val="24"/>
        </w:rPr>
      </w:pPr>
    </w:p>
    <w:p w:rsidR="001B4C98" w:rsidRDefault="001B4C98" w:rsidP="007A7A39">
      <w:pPr>
        <w:pStyle w:val="afffa"/>
        <w:spacing w:afterLines="50" w:line="360" w:lineRule="auto"/>
        <w:ind w:left="0" w:firstLine="0"/>
        <w:jc w:val="center"/>
        <w:rPr>
          <w:rFonts w:ascii="仿宋_GB2312" w:eastAsia="仿宋_GB2312"/>
          <w:szCs w:val="24"/>
        </w:rPr>
      </w:pPr>
    </w:p>
    <w:p w:rsidR="001B4C98" w:rsidRDefault="00EE306F" w:rsidP="007A7A39">
      <w:pPr>
        <w:pStyle w:val="afffa"/>
        <w:spacing w:afterLines="50" w:line="360" w:lineRule="auto"/>
        <w:ind w:left="0" w:firstLine="0"/>
        <w:jc w:val="center"/>
        <w:rPr>
          <w:rFonts w:ascii="仿宋_GB2312" w:eastAsia="仿宋_GB2312"/>
          <w:sz w:val="32"/>
          <w:szCs w:val="32"/>
        </w:rPr>
      </w:pPr>
      <w:r>
        <w:rPr>
          <w:rFonts w:ascii="仿宋_GB2312" w:eastAsia="仿宋_GB2312" w:hint="eastAsia"/>
          <w:szCs w:val="24"/>
        </w:rPr>
        <w:br w:type="page"/>
      </w:r>
      <w:r>
        <w:rPr>
          <w:rFonts w:ascii="仿宋_GB2312" w:eastAsia="仿宋_GB2312" w:hint="eastAsia"/>
          <w:sz w:val="32"/>
          <w:szCs w:val="32"/>
        </w:rPr>
        <w:lastRenderedPageBreak/>
        <w:t>二、资格性和符合性检查对照表</w:t>
      </w:r>
    </w:p>
    <w:p w:rsidR="001B4C98" w:rsidRDefault="00EE306F">
      <w:pPr>
        <w:pStyle w:val="afffb"/>
        <w:spacing w:before="0" w:after="0" w:line="420" w:lineRule="exact"/>
        <w:rPr>
          <w:rFonts w:ascii="仿宋_GB2312" w:eastAsia="仿宋_GB2312" w:hAnsi="Times New Roman"/>
          <w:kern w:val="2"/>
          <w:szCs w:val="21"/>
        </w:rPr>
      </w:pPr>
      <w:r>
        <w:rPr>
          <w:rFonts w:ascii="仿宋_GB2312" w:eastAsia="仿宋_GB2312" w:hAnsi="Times New Roman" w:hint="eastAsia"/>
          <w:kern w:val="2"/>
          <w:szCs w:val="21"/>
        </w:rPr>
        <w:t>项目名称：</w:t>
      </w:r>
    </w:p>
    <w:p w:rsidR="001B4C98" w:rsidRDefault="00EE306F">
      <w:pPr>
        <w:pStyle w:val="afffb"/>
        <w:ind w:firstLineChars="199" w:firstLine="478"/>
        <w:rPr>
          <w:rFonts w:ascii="仿宋_GB2312" w:eastAsia="仿宋_GB2312" w:hAnsi="Times New Roman"/>
          <w:kern w:val="2"/>
          <w:szCs w:val="21"/>
        </w:rPr>
      </w:pPr>
      <w:r>
        <w:rPr>
          <w:rFonts w:ascii="仿宋_GB2312" w:eastAsia="仿宋_GB2312" w:hAnsi="Times New Roman" w:hint="eastAsia"/>
          <w:kern w:val="2"/>
          <w:szCs w:val="21"/>
        </w:rPr>
        <w:t>标书编号：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4175"/>
        <w:gridCol w:w="2346"/>
        <w:gridCol w:w="2362"/>
      </w:tblGrid>
      <w:tr w:rsidR="001B4C98">
        <w:trPr>
          <w:trHeight w:val="885"/>
        </w:trPr>
        <w:tc>
          <w:tcPr>
            <w:tcW w:w="747" w:type="dxa"/>
            <w:vAlign w:val="center"/>
          </w:tcPr>
          <w:p w:rsidR="001B4C98" w:rsidRDefault="00EE306F">
            <w:pPr>
              <w:jc w:val="center"/>
              <w:rPr>
                <w:rFonts w:ascii="仿宋_GB2312" w:eastAsia="仿宋_GB2312"/>
                <w:b/>
                <w:sz w:val="28"/>
                <w:szCs w:val="28"/>
              </w:rPr>
            </w:pPr>
            <w:r>
              <w:rPr>
                <w:rFonts w:ascii="仿宋_GB2312" w:eastAsia="仿宋_GB2312" w:hint="eastAsia"/>
                <w:b/>
                <w:sz w:val="28"/>
                <w:szCs w:val="28"/>
              </w:rPr>
              <w:t>序号</w:t>
            </w:r>
          </w:p>
        </w:tc>
        <w:tc>
          <w:tcPr>
            <w:tcW w:w="4175" w:type="dxa"/>
            <w:vAlign w:val="center"/>
          </w:tcPr>
          <w:p w:rsidR="001B4C98" w:rsidRDefault="00EE306F">
            <w:pPr>
              <w:jc w:val="center"/>
              <w:rPr>
                <w:rFonts w:ascii="仿宋_GB2312" w:eastAsia="仿宋_GB2312"/>
                <w:b/>
                <w:sz w:val="28"/>
                <w:szCs w:val="28"/>
              </w:rPr>
            </w:pPr>
            <w:r>
              <w:rPr>
                <w:rFonts w:ascii="仿宋_GB2312" w:eastAsia="仿宋_GB2312" w:hint="eastAsia"/>
                <w:b/>
                <w:sz w:val="28"/>
                <w:szCs w:val="28"/>
              </w:rPr>
              <w:t>资格性和符合性</w:t>
            </w:r>
          </w:p>
          <w:p w:rsidR="001B4C98" w:rsidRDefault="00EE306F">
            <w:pPr>
              <w:jc w:val="center"/>
              <w:rPr>
                <w:rFonts w:ascii="仿宋_GB2312" w:eastAsia="仿宋_GB2312"/>
                <w:b/>
                <w:sz w:val="28"/>
                <w:szCs w:val="28"/>
              </w:rPr>
            </w:pPr>
            <w:r>
              <w:rPr>
                <w:rFonts w:ascii="仿宋_GB2312" w:eastAsia="仿宋_GB2312" w:hint="eastAsia"/>
                <w:b/>
                <w:sz w:val="28"/>
                <w:szCs w:val="28"/>
              </w:rPr>
              <w:t>响应内容</w:t>
            </w:r>
          </w:p>
        </w:tc>
        <w:tc>
          <w:tcPr>
            <w:tcW w:w="2346" w:type="dxa"/>
            <w:vAlign w:val="center"/>
          </w:tcPr>
          <w:p w:rsidR="001B4C98" w:rsidRDefault="00EE306F">
            <w:pPr>
              <w:jc w:val="center"/>
              <w:rPr>
                <w:rFonts w:ascii="仿宋_GB2312" w:eastAsia="仿宋_GB2312"/>
                <w:b/>
                <w:sz w:val="28"/>
                <w:szCs w:val="28"/>
              </w:rPr>
            </w:pPr>
            <w:r>
              <w:rPr>
                <w:rFonts w:ascii="仿宋_GB2312" w:eastAsia="仿宋_GB2312" w:hint="eastAsia"/>
                <w:b/>
                <w:sz w:val="28"/>
                <w:szCs w:val="28"/>
              </w:rPr>
              <w:t>是否响应</w:t>
            </w:r>
          </w:p>
          <w:p w:rsidR="001B4C98" w:rsidRDefault="00EE306F">
            <w:pPr>
              <w:jc w:val="center"/>
              <w:rPr>
                <w:rFonts w:ascii="仿宋_GB2312" w:eastAsia="仿宋_GB2312"/>
                <w:b/>
                <w:sz w:val="28"/>
                <w:szCs w:val="28"/>
              </w:rPr>
            </w:pPr>
            <w:r>
              <w:rPr>
                <w:rFonts w:ascii="仿宋_GB2312" w:eastAsia="仿宋_GB2312" w:hint="eastAsia"/>
                <w:b/>
                <w:sz w:val="28"/>
                <w:szCs w:val="28"/>
              </w:rPr>
              <w:t>（填是或者否）</w:t>
            </w:r>
          </w:p>
        </w:tc>
        <w:tc>
          <w:tcPr>
            <w:tcW w:w="2362" w:type="dxa"/>
            <w:vAlign w:val="center"/>
          </w:tcPr>
          <w:p w:rsidR="001B4C98" w:rsidRDefault="00EE306F">
            <w:pPr>
              <w:jc w:val="center"/>
              <w:rPr>
                <w:rFonts w:ascii="仿宋_GB2312" w:eastAsia="仿宋_GB2312"/>
                <w:b/>
                <w:sz w:val="28"/>
                <w:szCs w:val="28"/>
              </w:rPr>
            </w:pPr>
            <w:r>
              <w:rPr>
                <w:rFonts w:ascii="仿宋_GB2312" w:eastAsia="仿宋_GB2312" w:hint="eastAsia"/>
                <w:b/>
                <w:sz w:val="28"/>
                <w:szCs w:val="28"/>
              </w:rPr>
              <w:t>应标人制作的应标文件中的页码位置</w:t>
            </w:r>
          </w:p>
        </w:tc>
      </w:tr>
      <w:tr w:rsidR="001B4C98">
        <w:trPr>
          <w:trHeight w:val="362"/>
        </w:trPr>
        <w:tc>
          <w:tcPr>
            <w:tcW w:w="747" w:type="dxa"/>
            <w:vAlign w:val="center"/>
          </w:tcPr>
          <w:p w:rsidR="001B4C98" w:rsidRDefault="00EE306F">
            <w:pPr>
              <w:ind w:firstLineChars="71" w:firstLine="199"/>
              <w:rPr>
                <w:rFonts w:ascii="仿宋_GB2312" w:eastAsia="仿宋_GB2312"/>
                <w:b/>
                <w:sz w:val="28"/>
                <w:szCs w:val="28"/>
              </w:rPr>
            </w:pPr>
            <w:r>
              <w:rPr>
                <w:rFonts w:ascii="仿宋_GB2312" w:eastAsia="仿宋_GB2312" w:hint="eastAsia"/>
                <w:sz w:val="28"/>
                <w:szCs w:val="28"/>
              </w:rPr>
              <w:t>1</w:t>
            </w:r>
          </w:p>
        </w:tc>
        <w:tc>
          <w:tcPr>
            <w:tcW w:w="4175" w:type="dxa"/>
            <w:vAlign w:val="center"/>
          </w:tcPr>
          <w:p w:rsidR="001B4C98" w:rsidRDefault="007A7A39">
            <w:pPr>
              <w:snapToGrid w:val="0"/>
              <w:rPr>
                <w:rFonts w:ascii="仿宋_GB2312" w:eastAsia="仿宋_GB2312"/>
                <w:sz w:val="28"/>
                <w:szCs w:val="28"/>
              </w:rPr>
            </w:pPr>
            <w:r>
              <w:rPr>
                <w:rFonts w:ascii="Times New Roman" w:eastAsia="仿宋_GB2312" w:hAnsi="Times New Roman" w:cs="Times New Roman" w:hint="eastAsia"/>
                <w:sz w:val="28"/>
                <w:szCs w:val="28"/>
              </w:rPr>
              <w:t>独立法人资格的社会组织、企业和事业单位</w:t>
            </w:r>
            <w:r w:rsidR="00EE306F">
              <w:rPr>
                <w:rFonts w:ascii="仿宋_GB2312" w:eastAsia="仿宋_GB2312" w:hint="eastAsia"/>
                <w:sz w:val="28"/>
                <w:szCs w:val="28"/>
              </w:rPr>
              <w:t>基本资质</w:t>
            </w:r>
          </w:p>
        </w:tc>
        <w:tc>
          <w:tcPr>
            <w:tcW w:w="2346" w:type="dxa"/>
            <w:vAlign w:val="center"/>
          </w:tcPr>
          <w:p w:rsidR="001B4C98" w:rsidRDefault="001B4C98">
            <w:pPr>
              <w:ind w:firstLine="562"/>
              <w:jc w:val="center"/>
              <w:rPr>
                <w:rFonts w:ascii="仿宋_GB2312" w:eastAsia="仿宋_GB2312"/>
                <w:b/>
                <w:sz w:val="28"/>
                <w:szCs w:val="28"/>
              </w:rPr>
            </w:pPr>
          </w:p>
        </w:tc>
        <w:tc>
          <w:tcPr>
            <w:tcW w:w="2362" w:type="dxa"/>
            <w:vAlign w:val="center"/>
          </w:tcPr>
          <w:p w:rsidR="001B4C98" w:rsidRDefault="001B4C98">
            <w:pPr>
              <w:ind w:firstLine="562"/>
              <w:jc w:val="center"/>
              <w:rPr>
                <w:rFonts w:ascii="仿宋_GB2312" w:eastAsia="仿宋_GB2312"/>
                <w:b/>
                <w:sz w:val="28"/>
                <w:szCs w:val="28"/>
              </w:rPr>
            </w:pPr>
          </w:p>
        </w:tc>
      </w:tr>
      <w:tr w:rsidR="001B4C98">
        <w:trPr>
          <w:trHeight w:val="702"/>
        </w:trPr>
        <w:tc>
          <w:tcPr>
            <w:tcW w:w="747" w:type="dxa"/>
            <w:vAlign w:val="center"/>
          </w:tcPr>
          <w:p w:rsidR="001B4C98" w:rsidRDefault="00EE306F">
            <w:pPr>
              <w:ind w:firstLineChars="71" w:firstLine="199"/>
              <w:rPr>
                <w:rFonts w:ascii="仿宋_GB2312" w:eastAsia="仿宋_GB2312"/>
                <w:sz w:val="28"/>
                <w:szCs w:val="28"/>
              </w:rPr>
            </w:pPr>
            <w:r>
              <w:rPr>
                <w:rFonts w:ascii="仿宋_GB2312" w:eastAsia="仿宋_GB2312" w:hint="eastAsia"/>
                <w:sz w:val="28"/>
                <w:szCs w:val="28"/>
              </w:rPr>
              <w:t>2</w:t>
            </w:r>
          </w:p>
        </w:tc>
        <w:tc>
          <w:tcPr>
            <w:tcW w:w="4175" w:type="dxa"/>
            <w:vAlign w:val="center"/>
          </w:tcPr>
          <w:p w:rsidR="001B4C98" w:rsidRDefault="00EE306F">
            <w:pPr>
              <w:snapToGrid w:val="0"/>
              <w:rPr>
                <w:rFonts w:ascii="仿宋_GB2312" w:eastAsia="仿宋_GB2312"/>
                <w:sz w:val="28"/>
                <w:szCs w:val="28"/>
              </w:rPr>
            </w:pPr>
            <w:r>
              <w:rPr>
                <w:rFonts w:ascii="仿宋_GB2312" w:eastAsia="仿宋_GB2312" w:hint="eastAsia"/>
                <w:sz w:val="28"/>
                <w:szCs w:val="28"/>
              </w:rPr>
              <w:t>法定代表人授权书（原件）</w:t>
            </w:r>
          </w:p>
        </w:tc>
        <w:tc>
          <w:tcPr>
            <w:tcW w:w="2346" w:type="dxa"/>
            <w:vAlign w:val="center"/>
          </w:tcPr>
          <w:p w:rsidR="001B4C98" w:rsidRDefault="001B4C98">
            <w:pPr>
              <w:ind w:firstLine="560"/>
              <w:jc w:val="center"/>
              <w:rPr>
                <w:rFonts w:ascii="仿宋_GB2312" w:eastAsia="仿宋_GB2312"/>
                <w:sz w:val="28"/>
                <w:szCs w:val="28"/>
              </w:rPr>
            </w:pPr>
          </w:p>
        </w:tc>
        <w:tc>
          <w:tcPr>
            <w:tcW w:w="2362" w:type="dxa"/>
            <w:vAlign w:val="center"/>
          </w:tcPr>
          <w:p w:rsidR="001B4C98" w:rsidRDefault="001B4C98">
            <w:pPr>
              <w:ind w:firstLine="560"/>
              <w:jc w:val="center"/>
              <w:rPr>
                <w:rFonts w:ascii="仿宋_GB2312" w:eastAsia="仿宋_GB2312"/>
                <w:sz w:val="28"/>
                <w:szCs w:val="28"/>
              </w:rPr>
            </w:pPr>
          </w:p>
        </w:tc>
      </w:tr>
      <w:tr w:rsidR="001B4C98">
        <w:trPr>
          <w:trHeight w:val="702"/>
        </w:trPr>
        <w:tc>
          <w:tcPr>
            <w:tcW w:w="747" w:type="dxa"/>
            <w:vAlign w:val="center"/>
          </w:tcPr>
          <w:p w:rsidR="001B4C98" w:rsidRDefault="00EE306F">
            <w:pPr>
              <w:ind w:firstLineChars="71" w:firstLine="199"/>
              <w:rPr>
                <w:rFonts w:ascii="仿宋_GB2312" w:eastAsia="仿宋_GB2312"/>
                <w:sz w:val="28"/>
                <w:szCs w:val="28"/>
              </w:rPr>
            </w:pPr>
            <w:r>
              <w:rPr>
                <w:rFonts w:ascii="仿宋_GB2312" w:eastAsia="仿宋_GB2312" w:hint="eastAsia"/>
                <w:sz w:val="28"/>
                <w:szCs w:val="28"/>
              </w:rPr>
              <w:t>3</w:t>
            </w:r>
          </w:p>
        </w:tc>
        <w:tc>
          <w:tcPr>
            <w:tcW w:w="4175" w:type="dxa"/>
            <w:vAlign w:val="center"/>
          </w:tcPr>
          <w:p w:rsidR="001B4C98" w:rsidRDefault="00EE306F">
            <w:pPr>
              <w:snapToGrid w:val="0"/>
              <w:rPr>
                <w:rFonts w:ascii="仿宋_GB2312" w:eastAsia="仿宋_GB2312"/>
              </w:rPr>
            </w:pPr>
            <w:r>
              <w:rPr>
                <w:rFonts w:ascii="仿宋_GB2312" w:eastAsia="仿宋_GB2312" w:hint="eastAsia"/>
                <w:sz w:val="28"/>
                <w:szCs w:val="28"/>
              </w:rPr>
              <w:t>具有健全的财务核算和资产管理制度，有独立的银行账户（提供银行开户许可证复印件）</w:t>
            </w:r>
          </w:p>
        </w:tc>
        <w:tc>
          <w:tcPr>
            <w:tcW w:w="2346" w:type="dxa"/>
            <w:vAlign w:val="center"/>
          </w:tcPr>
          <w:p w:rsidR="001B4C98" w:rsidRDefault="001B4C98">
            <w:pPr>
              <w:ind w:firstLine="560"/>
              <w:jc w:val="center"/>
              <w:rPr>
                <w:rFonts w:ascii="仿宋_GB2312" w:eastAsia="仿宋_GB2312"/>
                <w:sz w:val="28"/>
                <w:szCs w:val="28"/>
              </w:rPr>
            </w:pPr>
          </w:p>
        </w:tc>
        <w:tc>
          <w:tcPr>
            <w:tcW w:w="2362" w:type="dxa"/>
            <w:vAlign w:val="center"/>
          </w:tcPr>
          <w:p w:rsidR="001B4C98" w:rsidRDefault="001B4C98">
            <w:pPr>
              <w:ind w:firstLine="560"/>
              <w:jc w:val="center"/>
              <w:rPr>
                <w:rFonts w:ascii="仿宋_GB2312" w:eastAsia="仿宋_GB2312"/>
                <w:sz w:val="28"/>
                <w:szCs w:val="28"/>
              </w:rPr>
            </w:pPr>
          </w:p>
        </w:tc>
      </w:tr>
      <w:tr w:rsidR="001B4C98">
        <w:trPr>
          <w:trHeight w:val="736"/>
        </w:trPr>
        <w:tc>
          <w:tcPr>
            <w:tcW w:w="747" w:type="dxa"/>
            <w:vAlign w:val="center"/>
          </w:tcPr>
          <w:p w:rsidR="001B4C98" w:rsidRDefault="00EE306F">
            <w:pPr>
              <w:ind w:firstLineChars="71" w:firstLine="199"/>
              <w:rPr>
                <w:rFonts w:ascii="仿宋_GB2312" w:eastAsia="仿宋_GB2312"/>
                <w:sz w:val="28"/>
                <w:szCs w:val="28"/>
              </w:rPr>
            </w:pPr>
            <w:r>
              <w:rPr>
                <w:rFonts w:ascii="仿宋_GB2312" w:eastAsia="仿宋_GB2312" w:hint="eastAsia"/>
                <w:sz w:val="28"/>
                <w:szCs w:val="28"/>
              </w:rPr>
              <w:t>4</w:t>
            </w:r>
          </w:p>
        </w:tc>
        <w:tc>
          <w:tcPr>
            <w:tcW w:w="4175" w:type="dxa"/>
            <w:vAlign w:val="center"/>
          </w:tcPr>
          <w:p w:rsidR="001B4C98" w:rsidRDefault="00EE306F">
            <w:pPr>
              <w:snapToGrid w:val="0"/>
              <w:rPr>
                <w:rFonts w:ascii="仿宋_GB2312" w:eastAsia="仿宋_GB2312"/>
              </w:rPr>
            </w:pPr>
            <w:r>
              <w:rPr>
                <w:rFonts w:ascii="仿宋_GB2312" w:eastAsia="仿宋_GB2312" w:hint="eastAsia"/>
                <w:sz w:val="28"/>
                <w:szCs w:val="28"/>
              </w:rPr>
              <w:t>具备提供服务所必需的场所、设备和专业执行团队（提供相应证明材料）</w:t>
            </w:r>
          </w:p>
        </w:tc>
        <w:tc>
          <w:tcPr>
            <w:tcW w:w="2346" w:type="dxa"/>
            <w:vAlign w:val="center"/>
          </w:tcPr>
          <w:p w:rsidR="001B4C98" w:rsidRDefault="001B4C98">
            <w:pPr>
              <w:ind w:firstLine="560"/>
              <w:jc w:val="center"/>
              <w:rPr>
                <w:rFonts w:ascii="仿宋_GB2312" w:eastAsia="仿宋_GB2312"/>
                <w:sz w:val="28"/>
                <w:szCs w:val="28"/>
              </w:rPr>
            </w:pPr>
          </w:p>
        </w:tc>
        <w:tc>
          <w:tcPr>
            <w:tcW w:w="2362" w:type="dxa"/>
            <w:vAlign w:val="center"/>
          </w:tcPr>
          <w:p w:rsidR="001B4C98" w:rsidRDefault="001B4C98">
            <w:pPr>
              <w:ind w:firstLine="560"/>
              <w:jc w:val="center"/>
              <w:rPr>
                <w:rFonts w:ascii="仿宋_GB2312" w:eastAsia="仿宋_GB2312"/>
                <w:sz w:val="28"/>
                <w:szCs w:val="28"/>
              </w:rPr>
            </w:pPr>
          </w:p>
        </w:tc>
      </w:tr>
      <w:tr w:rsidR="001B4C98">
        <w:trPr>
          <w:trHeight w:val="871"/>
        </w:trPr>
        <w:tc>
          <w:tcPr>
            <w:tcW w:w="747" w:type="dxa"/>
            <w:vAlign w:val="center"/>
          </w:tcPr>
          <w:p w:rsidR="001B4C98" w:rsidRDefault="00EE306F">
            <w:pPr>
              <w:ind w:firstLineChars="71" w:firstLine="199"/>
              <w:rPr>
                <w:rFonts w:ascii="仿宋_GB2312" w:eastAsia="仿宋_GB2312"/>
                <w:sz w:val="28"/>
                <w:szCs w:val="28"/>
              </w:rPr>
            </w:pPr>
            <w:r>
              <w:rPr>
                <w:rFonts w:ascii="仿宋_GB2312" w:eastAsia="仿宋_GB2312" w:hint="eastAsia"/>
                <w:sz w:val="28"/>
                <w:szCs w:val="28"/>
              </w:rPr>
              <w:t>5</w:t>
            </w:r>
          </w:p>
        </w:tc>
        <w:tc>
          <w:tcPr>
            <w:tcW w:w="4175" w:type="dxa"/>
            <w:vAlign w:val="center"/>
          </w:tcPr>
          <w:p w:rsidR="001B4C98" w:rsidRDefault="00EE306F">
            <w:pPr>
              <w:snapToGrid w:val="0"/>
              <w:rPr>
                <w:rFonts w:ascii="仿宋_GB2312" w:eastAsia="仿宋_GB2312"/>
              </w:rPr>
            </w:pPr>
            <w:r>
              <w:rPr>
                <w:rFonts w:ascii="仿宋_GB2312" w:eastAsia="仿宋_GB2312" w:hint="eastAsia"/>
                <w:sz w:val="28"/>
                <w:szCs w:val="28"/>
              </w:rPr>
              <w:t>具备采购单位提出的其他专业方面资质要求（提供相应证明材料）</w:t>
            </w:r>
          </w:p>
        </w:tc>
        <w:tc>
          <w:tcPr>
            <w:tcW w:w="2346" w:type="dxa"/>
            <w:vAlign w:val="center"/>
          </w:tcPr>
          <w:p w:rsidR="001B4C98" w:rsidRDefault="001B4C98">
            <w:pPr>
              <w:ind w:firstLine="560"/>
              <w:jc w:val="center"/>
              <w:rPr>
                <w:rFonts w:ascii="仿宋_GB2312" w:eastAsia="仿宋_GB2312"/>
                <w:sz w:val="28"/>
                <w:szCs w:val="28"/>
              </w:rPr>
            </w:pPr>
          </w:p>
        </w:tc>
        <w:tc>
          <w:tcPr>
            <w:tcW w:w="2362" w:type="dxa"/>
            <w:vAlign w:val="center"/>
          </w:tcPr>
          <w:p w:rsidR="001B4C98" w:rsidRDefault="001B4C98">
            <w:pPr>
              <w:ind w:firstLine="560"/>
              <w:jc w:val="center"/>
              <w:rPr>
                <w:rFonts w:ascii="仿宋_GB2312" w:eastAsia="仿宋_GB2312"/>
                <w:sz w:val="28"/>
                <w:szCs w:val="28"/>
              </w:rPr>
            </w:pPr>
          </w:p>
        </w:tc>
      </w:tr>
      <w:tr w:rsidR="001B4C98">
        <w:trPr>
          <w:trHeight w:val="1188"/>
        </w:trPr>
        <w:tc>
          <w:tcPr>
            <w:tcW w:w="747" w:type="dxa"/>
            <w:vAlign w:val="center"/>
          </w:tcPr>
          <w:p w:rsidR="001B4C98" w:rsidRDefault="00EE306F">
            <w:pPr>
              <w:ind w:firstLineChars="71" w:firstLine="199"/>
              <w:rPr>
                <w:rFonts w:ascii="仿宋_GB2312" w:eastAsia="仿宋_GB2312"/>
                <w:sz w:val="28"/>
                <w:szCs w:val="28"/>
              </w:rPr>
            </w:pPr>
            <w:r>
              <w:rPr>
                <w:rFonts w:ascii="仿宋_GB2312" w:eastAsia="仿宋_GB2312" w:hint="eastAsia"/>
                <w:sz w:val="28"/>
                <w:szCs w:val="28"/>
              </w:rPr>
              <w:t>6</w:t>
            </w:r>
          </w:p>
        </w:tc>
        <w:tc>
          <w:tcPr>
            <w:tcW w:w="4175" w:type="dxa"/>
            <w:vAlign w:val="center"/>
          </w:tcPr>
          <w:p w:rsidR="001B4C98" w:rsidRDefault="00EE306F">
            <w:pPr>
              <w:snapToGrid w:val="0"/>
              <w:rPr>
                <w:rFonts w:ascii="仿宋_GB2312" w:eastAsia="仿宋_GB2312"/>
              </w:rPr>
            </w:pPr>
            <w:r>
              <w:rPr>
                <w:rFonts w:ascii="仿宋_GB2312" w:eastAsia="仿宋_GB2312" w:hint="eastAsia"/>
                <w:sz w:val="28"/>
                <w:szCs w:val="28"/>
              </w:rPr>
              <w:t>社会组织评估等级证明、受市级以上政府部门表彰等相关材料复印件</w:t>
            </w:r>
          </w:p>
        </w:tc>
        <w:tc>
          <w:tcPr>
            <w:tcW w:w="2346" w:type="dxa"/>
            <w:vAlign w:val="center"/>
          </w:tcPr>
          <w:p w:rsidR="001B4C98" w:rsidRDefault="001B4C98">
            <w:pPr>
              <w:ind w:firstLine="560"/>
              <w:jc w:val="center"/>
              <w:rPr>
                <w:rFonts w:ascii="仿宋_GB2312" w:eastAsia="仿宋_GB2312"/>
                <w:sz w:val="28"/>
                <w:szCs w:val="28"/>
              </w:rPr>
            </w:pPr>
          </w:p>
        </w:tc>
        <w:tc>
          <w:tcPr>
            <w:tcW w:w="2362" w:type="dxa"/>
            <w:vAlign w:val="center"/>
          </w:tcPr>
          <w:p w:rsidR="001B4C98" w:rsidRDefault="001B4C98">
            <w:pPr>
              <w:ind w:firstLine="560"/>
              <w:jc w:val="center"/>
              <w:rPr>
                <w:rFonts w:ascii="仿宋_GB2312" w:eastAsia="仿宋_GB2312"/>
                <w:sz w:val="28"/>
                <w:szCs w:val="28"/>
              </w:rPr>
            </w:pPr>
          </w:p>
        </w:tc>
      </w:tr>
      <w:tr w:rsidR="001B4C98">
        <w:trPr>
          <w:trHeight w:val="780"/>
        </w:trPr>
        <w:tc>
          <w:tcPr>
            <w:tcW w:w="747" w:type="dxa"/>
            <w:vAlign w:val="center"/>
          </w:tcPr>
          <w:p w:rsidR="001B4C98" w:rsidRDefault="00EE306F">
            <w:pPr>
              <w:ind w:firstLineChars="71" w:firstLine="199"/>
              <w:rPr>
                <w:rFonts w:ascii="仿宋_GB2312" w:eastAsia="仿宋_GB2312"/>
                <w:sz w:val="28"/>
                <w:szCs w:val="28"/>
              </w:rPr>
            </w:pPr>
            <w:r>
              <w:rPr>
                <w:rFonts w:ascii="仿宋_GB2312" w:eastAsia="仿宋_GB2312" w:hint="eastAsia"/>
                <w:sz w:val="28"/>
                <w:szCs w:val="28"/>
              </w:rPr>
              <w:t>7</w:t>
            </w:r>
          </w:p>
        </w:tc>
        <w:tc>
          <w:tcPr>
            <w:tcW w:w="4175" w:type="dxa"/>
            <w:vAlign w:val="center"/>
          </w:tcPr>
          <w:p w:rsidR="001B4C98" w:rsidRDefault="00EE306F">
            <w:pPr>
              <w:snapToGrid w:val="0"/>
              <w:rPr>
                <w:rFonts w:ascii="仿宋_GB2312" w:eastAsia="仿宋_GB2312"/>
                <w:sz w:val="28"/>
                <w:szCs w:val="28"/>
              </w:rPr>
            </w:pPr>
            <w:r>
              <w:rPr>
                <w:rFonts w:ascii="仿宋_GB2312" w:eastAsia="仿宋_GB2312" w:hAnsi="宋体" w:hint="eastAsia"/>
                <w:kern w:val="0"/>
                <w:sz w:val="28"/>
                <w:szCs w:val="28"/>
              </w:rPr>
              <w:t>类似项目运作经历</w:t>
            </w:r>
          </w:p>
        </w:tc>
        <w:tc>
          <w:tcPr>
            <w:tcW w:w="2346" w:type="dxa"/>
            <w:vAlign w:val="center"/>
          </w:tcPr>
          <w:p w:rsidR="001B4C98" w:rsidRDefault="001B4C98">
            <w:pPr>
              <w:ind w:firstLine="560"/>
              <w:jc w:val="center"/>
              <w:rPr>
                <w:rFonts w:ascii="仿宋_GB2312" w:eastAsia="仿宋_GB2312"/>
                <w:sz w:val="28"/>
                <w:szCs w:val="28"/>
              </w:rPr>
            </w:pPr>
          </w:p>
        </w:tc>
        <w:tc>
          <w:tcPr>
            <w:tcW w:w="2362" w:type="dxa"/>
            <w:vAlign w:val="center"/>
          </w:tcPr>
          <w:p w:rsidR="001B4C98" w:rsidRDefault="001B4C98">
            <w:pPr>
              <w:ind w:firstLine="560"/>
              <w:jc w:val="center"/>
              <w:rPr>
                <w:rFonts w:ascii="仿宋_GB2312" w:eastAsia="仿宋_GB2312"/>
                <w:sz w:val="28"/>
                <w:szCs w:val="28"/>
              </w:rPr>
            </w:pPr>
          </w:p>
        </w:tc>
      </w:tr>
    </w:tbl>
    <w:p w:rsidR="001B4C98" w:rsidRDefault="001B4C98">
      <w:pPr>
        <w:snapToGrid w:val="0"/>
        <w:rPr>
          <w:rFonts w:ascii="仿宋_GB2312" w:eastAsia="仿宋_GB2312"/>
        </w:rPr>
      </w:pPr>
    </w:p>
    <w:p w:rsidR="001B4C98" w:rsidRDefault="001B4C98">
      <w:pPr>
        <w:snapToGrid w:val="0"/>
        <w:rPr>
          <w:rFonts w:ascii="仿宋_GB2312" w:eastAsia="仿宋_GB2312"/>
        </w:rPr>
      </w:pPr>
    </w:p>
    <w:p w:rsidR="001B4C98" w:rsidRDefault="001B4C98" w:rsidP="007A7A39">
      <w:pPr>
        <w:pStyle w:val="afffa"/>
        <w:spacing w:afterLines="50" w:line="360" w:lineRule="auto"/>
        <w:ind w:left="0" w:firstLine="0"/>
        <w:rPr>
          <w:rFonts w:ascii="仿宋_GB2312" w:eastAsia="仿宋_GB2312"/>
          <w:sz w:val="32"/>
          <w:szCs w:val="32"/>
        </w:rPr>
      </w:pPr>
    </w:p>
    <w:p w:rsidR="001B4C98" w:rsidRDefault="001B4C98"/>
    <w:p w:rsidR="001B4C98" w:rsidRDefault="001B4C98"/>
    <w:p w:rsidR="001B4C98" w:rsidRDefault="001B4C98"/>
    <w:p w:rsidR="001B4C98" w:rsidRDefault="001B4C98"/>
    <w:p w:rsidR="001B4C98" w:rsidRDefault="001B4C98"/>
    <w:p w:rsidR="001B4C98" w:rsidRDefault="001B4C98"/>
    <w:p w:rsidR="001B4C98" w:rsidRDefault="001B4C98"/>
    <w:p w:rsidR="001B4C98" w:rsidRDefault="001B4C98"/>
    <w:p w:rsidR="001B4C98" w:rsidRDefault="001B4C98"/>
    <w:p w:rsidR="001B4C98" w:rsidRDefault="001B4C98"/>
    <w:p w:rsidR="001B4C98" w:rsidRDefault="00EE306F">
      <w:pPr>
        <w:autoSpaceDE w:val="0"/>
        <w:autoSpaceDN w:val="0"/>
        <w:adjustRightInd w:val="0"/>
        <w:spacing w:line="480" w:lineRule="auto"/>
        <w:outlineLvl w:val="0"/>
        <w:rPr>
          <w:rFonts w:ascii="仿宋_GB2312" w:eastAsia="仿宋_GB2312"/>
          <w:b/>
          <w:sz w:val="32"/>
          <w:szCs w:val="32"/>
        </w:rPr>
      </w:pPr>
      <w:r>
        <w:rPr>
          <w:rFonts w:ascii="仿宋_GB2312" w:eastAsia="仿宋_GB2312" w:hint="eastAsia"/>
          <w:b/>
          <w:sz w:val="32"/>
          <w:szCs w:val="32"/>
        </w:rPr>
        <w:t>附件一、应标一览表（格式）</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440"/>
        <w:gridCol w:w="2700"/>
        <w:gridCol w:w="1440"/>
        <w:gridCol w:w="1080"/>
        <w:gridCol w:w="1620"/>
      </w:tblGrid>
      <w:tr w:rsidR="001B4C98">
        <w:trPr>
          <w:cantSplit/>
          <w:trHeight w:val="529"/>
        </w:trPr>
        <w:tc>
          <w:tcPr>
            <w:tcW w:w="6660" w:type="dxa"/>
            <w:gridSpan w:val="4"/>
            <w:tcBorders>
              <w:top w:val="nil"/>
              <w:left w:val="nil"/>
              <w:right w:val="nil"/>
            </w:tcBorders>
            <w:vAlign w:val="center"/>
          </w:tcPr>
          <w:p w:rsidR="001B4C98" w:rsidRDefault="00EE306F">
            <w:pPr>
              <w:snapToGrid w:val="0"/>
              <w:spacing w:line="480" w:lineRule="auto"/>
              <w:jc w:val="left"/>
              <w:rPr>
                <w:rFonts w:ascii="仿宋_GB2312" w:eastAsia="仿宋_GB2312" w:hAnsi="宋体"/>
                <w:color w:val="000000"/>
                <w:szCs w:val="21"/>
                <w:lang w:val="zh-CN"/>
              </w:rPr>
            </w:pPr>
            <w:r>
              <w:rPr>
                <w:rFonts w:ascii="仿宋_GB2312" w:eastAsia="仿宋_GB2312" w:hAnsi="宋体" w:hint="eastAsia"/>
                <w:color w:val="000000"/>
                <w:szCs w:val="21"/>
                <w:lang w:val="zh-CN"/>
              </w:rPr>
              <w:t xml:space="preserve">项目名称： </w:t>
            </w:r>
          </w:p>
        </w:tc>
        <w:tc>
          <w:tcPr>
            <w:tcW w:w="2700" w:type="dxa"/>
            <w:gridSpan w:val="2"/>
            <w:tcBorders>
              <w:top w:val="nil"/>
              <w:left w:val="nil"/>
              <w:right w:val="nil"/>
            </w:tcBorders>
            <w:vAlign w:val="center"/>
          </w:tcPr>
          <w:p w:rsidR="001B4C98" w:rsidRDefault="00EE306F">
            <w:pPr>
              <w:snapToGrid w:val="0"/>
              <w:spacing w:line="480" w:lineRule="auto"/>
              <w:jc w:val="left"/>
              <w:rPr>
                <w:rFonts w:ascii="仿宋_GB2312" w:eastAsia="仿宋_GB2312" w:hAnsi="宋体"/>
                <w:color w:val="000000"/>
                <w:szCs w:val="21"/>
                <w:lang w:val="zh-CN"/>
              </w:rPr>
            </w:pPr>
            <w:r>
              <w:rPr>
                <w:rFonts w:ascii="仿宋_GB2312" w:eastAsia="仿宋_GB2312" w:hAnsi="宋体" w:hint="eastAsia"/>
                <w:color w:val="000000"/>
                <w:szCs w:val="21"/>
                <w:lang w:val="zh-CN"/>
              </w:rPr>
              <w:t>项目编号：</w:t>
            </w:r>
          </w:p>
        </w:tc>
      </w:tr>
      <w:tr w:rsidR="001B4C98">
        <w:trPr>
          <w:cantSplit/>
          <w:trHeight w:val="611"/>
        </w:trPr>
        <w:tc>
          <w:tcPr>
            <w:tcW w:w="5220" w:type="dxa"/>
            <w:gridSpan w:val="3"/>
            <w:vAlign w:val="center"/>
          </w:tcPr>
          <w:p w:rsidR="001B4C98" w:rsidRDefault="00EE306F">
            <w:pPr>
              <w:snapToGrid w:val="0"/>
              <w:spacing w:line="480" w:lineRule="auto"/>
              <w:jc w:val="center"/>
              <w:rPr>
                <w:rFonts w:ascii="仿宋_GB2312" w:eastAsia="仿宋_GB2312" w:hAnsi="宋体"/>
                <w:color w:val="000000"/>
                <w:szCs w:val="21"/>
                <w:lang w:val="zh-CN"/>
              </w:rPr>
            </w:pPr>
            <w:r>
              <w:rPr>
                <w:rFonts w:ascii="仿宋_GB2312" w:eastAsia="仿宋_GB2312" w:hAnsi="宋体" w:hint="eastAsia"/>
                <w:color w:val="000000"/>
                <w:szCs w:val="21"/>
                <w:lang w:val="zh-CN"/>
              </w:rPr>
              <w:t>项目名称</w:t>
            </w:r>
          </w:p>
        </w:tc>
        <w:tc>
          <w:tcPr>
            <w:tcW w:w="2520" w:type="dxa"/>
            <w:gridSpan w:val="2"/>
            <w:vAlign w:val="center"/>
          </w:tcPr>
          <w:p w:rsidR="001B4C98" w:rsidRDefault="00EE306F">
            <w:pPr>
              <w:snapToGrid w:val="0"/>
              <w:spacing w:line="480" w:lineRule="auto"/>
              <w:jc w:val="center"/>
              <w:rPr>
                <w:rFonts w:ascii="仿宋_GB2312" w:eastAsia="仿宋_GB2312" w:hAnsi="宋体"/>
                <w:color w:val="000000"/>
                <w:szCs w:val="21"/>
                <w:lang w:val="zh-CN"/>
              </w:rPr>
            </w:pPr>
            <w:r>
              <w:rPr>
                <w:rFonts w:ascii="仿宋_GB2312" w:eastAsia="仿宋_GB2312" w:hAnsi="宋体" w:hint="eastAsia"/>
                <w:color w:val="000000"/>
                <w:szCs w:val="21"/>
                <w:lang w:val="zh-CN"/>
              </w:rPr>
              <w:t>金    额</w:t>
            </w:r>
          </w:p>
        </w:tc>
        <w:tc>
          <w:tcPr>
            <w:tcW w:w="1620" w:type="dxa"/>
            <w:vAlign w:val="center"/>
          </w:tcPr>
          <w:p w:rsidR="001B4C98" w:rsidRDefault="00EE306F">
            <w:pPr>
              <w:snapToGrid w:val="0"/>
              <w:spacing w:line="480" w:lineRule="auto"/>
              <w:jc w:val="center"/>
              <w:rPr>
                <w:rFonts w:ascii="仿宋_GB2312" w:eastAsia="仿宋_GB2312" w:hAnsi="宋体"/>
                <w:color w:val="000000"/>
                <w:szCs w:val="21"/>
                <w:lang w:val="zh-CN"/>
              </w:rPr>
            </w:pPr>
            <w:r>
              <w:rPr>
                <w:rFonts w:ascii="仿宋_GB2312" w:eastAsia="仿宋_GB2312" w:hAnsi="宋体" w:hint="eastAsia"/>
                <w:color w:val="000000"/>
                <w:szCs w:val="21"/>
                <w:lang w:val="zh-CN"/>
              </w:rPr>
              <w:t>服务时间</w:t>
            </w:r>
          </w:p>
        </w:tc>
      </w:tr>
      <w:tr w:rsidR="001B4C98">
        <w:trPr>
          <w:cantSplit/>
          <w:trHeight w:val="739"/>
        </w:trPr>
        <w:tc>
          <w:tcPr>
            <w:tcW w:w="5220" w:type="dxa"/>
            <w:gridSpan w:val="3"/>
            <w:vAlign w:val="center"/>
          </w:tcPr>
          <w:p w:rsidR="001B4C98" w:rsidRDefault="001B4C98">
            <w:pPr>
              <w:snapToGrid w:val="0"/>
              <w:spacing w:line="480" w:lineRule="auto"/>
              <w:jc w:val="center"/>
              <w:rPr>
                <w:rFonts w:ascii="仿宋_GB2312" w:eastAsia="仿宋_GB2312" w:hAnsi="宋体"/>
                <w:sz w:val="24"/>
              </w:rPr>
            </w:pPr>
          </w:p>
        </w:tc>
        <w:tc>
          <w:tcPr>
            <w:tcW w:w="2520" w:type="dxa"/>
            <w:gridSpan w:val="2"/>
            <w:vAlign w:val="center"/>
          </w:tcPr>
          <w:p w:rsidR="001B4C98" w:rsidRDefault="001B4C98">
            <w:pPr>
              <w:snapToGrid w:val="0"/>
              <w:spacing w:line="480" w:lineRule="auto"/>
              <w:rPr>
                <w:rFonts w:ascii="仿宋_GB2312" w:eastAsia="仿宋_GB2312" w:hAnsi="宋体"/>
                <w:color w:val="000000"/>
                <w:szCs w:val="21"/>
                <w:lang w:val="zh-CN"/>
              </w:rPr>
            </w:pPr>
          </w:p>
        </w:tc>
        <w:tc>
          <w:tcPr>
            <w:tcW w:w="1620" w:type="dxa"/>
            <w:vAlign w:val="center"/>
          </w:tcPr>
          <w:p w:rsidR="001B4C98" w:rsidRDefault="001B4C98">
            <w:pPr>
              <w:snapToGrid w:val="0"/>
              <w:spacing w:line="480" w:lineRule="auto"/>
              <w:rPr>
                <w:rFonts w:ascii="仿宋_GB2312" w:eastAsia="仿宋_GB2312" w:hAnsi="宋体"/>
                <w:color w:val="000000"/>
                <w:szCs w:val="21"/>
                <w:lang w:val="zh-CN"/>
              </w:rPr>
            </w:pPr>
          </w:p>
        </w:tc>
      </w:tr>
      <w:tr w:rsidR="001B4C98">
        <w:trPr>
          <w:cantSplit/>
          <w:trHeight w:val="733"/>
        </w:trPr>
        <w:tc>
          <w:tcPr>
            <w:tcW w:w="9360" w:type="dxa"/>
            <w:gridSpan w:val="6"/>
            <w:vAlign w:val="center"/>
          </w:tcPr>
          <w:p w:rsidR="001B4C98" w:rsidRDefault="00EE306F">
            <w:pPr>
              <w:snapToGrid w:val="0"/>
              <w:spacing w:line="480" w:lineRule="auto"/>
              <w:rPr>
                <w:rFonts w:ascii="仿宋_GB2312" w:eastAsia="仿宋_GB2312" w:hAnsi="宋体"/>
                <w:color w:val="000000"/>
                <w:szCs w:val="21"/>
                <w:lang w:val="zh-CN"/>
              </w:rPr>
            </w:pPr>
            <w:r>
              <w:rPr>
                <w:rFonts w:ascii="仿宋_GB2312" w:eastAsia="仿宋_GB2312" w:hAnsi="宋体" w:hint="eastAsia"/>
                <w:color w:val="000000"/>
                <w:szCs w:val="21"/>
                <w:lang w:val="zh-CN"/>
              </w:rPr>
              <w:t>保证金形式和金额：</w:t>
            </w:r>
          </w:p>
        </w:tc>
      </w:tr>
      <w:tr w:rsidR="001B4C98">
        <w:trPr>
          <w:cantSplit/>
          <w:trHeight w:val="867"/>
        </w:trPr>
        <w:tc>
          <w:tcPr>
            <w:tcW w:w="9360" w:type="dxa"/>
            <w:gridSpan w:val="6"/>
            <w:vAlign w:val="center"/>
          </w:tcPr>
          <w:p w:rsidR="001B4C98" w:rsidRDefault="00EE306F">
            <w:pPr>
              <w:snapToGrid w:val="0"/>
              <w:spacing w:line="480" w:lineRule="auto"/>
              <w:rPr>
                <w:rFonts w:ascii="仿宋_GB2312" w:eastAsia="仿宋_GB2312" w:hAnsi="宋体"/>
                <w:color w:val="000000"/>
                <w:szCs w:val="21"/>
                <w:lang w:val="zh-CN"/>
              </w:rPr>
            </w:pPr>
            <w:r>
              <w:rPr>
                <w:rFonts w:ascii="仿宋_GB2312" w:eastAsia="仿宋_GB2312" w:hAnsi="宋体" w:hint="eastAsia"/>
                <w:color w:val="000000"/>
                <w:szCs w:val="21"/>
                <w:lang w:val="zh-CN"/>
              </w:rPr>
              <w:t>其他优惠承诺：</w:t>
            </w:r>
          </w:p>
        </w:tc>
      </w:tr>
      <w:tr w:rsidR="001B4C98">
        <w:trPr>
          <w:cantSplit/>
          <w:trHeight w:val="498"/>
        </w:trPr>
        <w:tc>
          <w:tcPr>
            <w:tcW w:w="1080" w:type="dxa"/>
            <w:vAlign w:val="center"/>
          </w:tcPr>
          <w:p w:rsidR="001B4C98" w:rsidRDefault="00EE306F">
            <w:pPr>
              <w:snapToGrid w:val="0"/>
              <w:spacing w:line="480" w:lineRule="auto"/>
              <w:jc w:val="center"/>
              <w:rPr>
                <w:rFonts w:ascii="仿宋_GB2312" w:eastAsia="仿宋_GB2312" w:hAnsi="宋体"/>
                <w:color w:val="000000"/>
                <w:szCs w:val="21"/>
                <w:lang w:val="zh-CN"/>
              </w:rPr>
            </w:pPr>
            <w:r>
              <w:rPr>
                <w:rFonts w:ascii="仿宋_GB2312" w:eastAsia="仿宋_GB2312" w:hAnsi="宋体" w:hint="eastAsia"/>
                <w:color w:val="000000"/>
                <w:szCs w:val="21"/>
                <w:lang w:val="zh-CN"/>
              </w:rPr>
              <w:t>备注：</w:t>
            </w:r>
          </w:p>
        </w:tc>
        <w:tc>
          <w:tcPr>
            <w:tcW w:w="8280" w:type="dxa"/>
            <w:gridSpan w:val="5"/>
          </w:tcPr>
          <w:p w:rsidR="001B4C98" w:rsidRDefault="001B4C98">
            <w:pPr>
              <w:snapToGrid w:val="0"/>
              <w:spacing w:line="480" w:lineRule="auto"/>
              <w:rPr>
                <w:rFonts w:ascii="仿宋_GB2312" w:eastAsia="仿宋_GB2312" w:hAnsi="宋体"/>
                <w:color w:val="000000"/>
                <w:szCs w:val="21"/>
                <w:lang w:val="zh-CN"/>
              </w:rPr>
            </w:pPr>
          </w:p>
          <w:p w:rsidR="001B4C98" w:rsidRDefault="00EE306F">
            <w:pPr>
              <w:snapToGrid w:val="0"/>
              <w:spacing w:line="480" w:lineRule="auto"/>
              <w:rPr>
                <w:rFonts w:ascii="仿宋_GB2312" w:eastAsia="仿宋_GB2312" w:hAnsi="宋体"/>
                <w:color w:val="000000"/>
                <w:szCs w:val="21"/>
                <w:lang w:val="zh-CN"/>
              </w:rPr>
            </w:pPr>
            <w:r>
              <w:rPr>
                <w:rFonts w:ascii="仿宋_GB2312" w:eastAsia="仿宋_GB2312" w:hAnsi="宋体" w:hint="eastAsia"/>
                <w:color w:val="000000"/>
                <w:szCs w:val="21"/>
                <w:lang w:val="zh-CN"/>
              </w:rPr>
              <w:t>1、所有价格均用人民币表示；</w:t>
            </w:r>
          </w:p>
          <w:p w:rsidR="001B4C98" w:rsidRDefault="00EE306F">
            <w:pPr>
              <w:snapToGrid w:val="0"/>
              <w:spacing w:line="480" w:lineRule="auto"/>
              <w:rPr>
                <w:rFonts w:ascii="仿宋_GB2312" w:eastAsia="仿宋_GB2312" w:hAnsi="宋体"/>
                <w:color w:val="000000"/>
                <w:szCs w:val="21"/>
                <w:lang w:val="zh-CN"/>
              </w:rPr>
            </w:pPr>
            <w:r>
              <w:rPr>
                <w:rFonts w:ascii="仿宋_GB2312" w:eastAsia="仿宋_GB2312" w:hAnsi="宋体" w:hint="eastAsia"/>
                <w:color w:val="000000"/>
                <w:szCs w:val="21"/>
                <w:lang w:val="zh-CN"/>
              </w:rPr>
              <w:t>2、总报价包括全部总价、培训、技术服务、必不可少的部件、标准备件、专用工具、技术资料等费用及其他交付买方正使用前的所有费用</w:t>
            </w:r>
          </w:p>
          <w:p w:rsidR="001B4C98" w:rsidRDefault="001B4C98">
            <w:pPr>
              <w:snapToGrid w:val="0"/>
              <w:spacing w:line="480" w:lineRule="auto"/>
              <w:jc w:val="center"/>
              <w:rPr>
                <w:rFonts w:ascii="仿宋_GB2312" w:eastAsia="仿宋_GB2312" w:hAnsi="宋体"/>
                <w:color w:val="000000"/>
                <w:szCs w:val="21"/>
                <w:lang w:val="zh-CN"/>
              </w:rPr>
            </w:pPr>
          </w:p>
        </w:tc>
      </w:tr>
      <w:tr w:rsidR="001B4C98">
        <w:trPr>
          <w:cantSplit/>
          <w:trHeight w:val="1213"/>
        </w:trPr>
        <w:tc>
          <w:tcPr>
            <w:tcW w:w="2520" w:type="dxa"/>
            <w:gridSpan w:val="2"/>
            <w:vAlign w:val="center"/>
          </w:tcPr>
          <w:p w:rsidR="001B4C98" w:rsidRDefault="00EE306F">
            <w:pPr>
              <w:snapToGrid w:val="0"/>
              <w:spacing w:line="480" w:lineRule="auto"/>
              <w:jc w:val="center"/>
              <w:rPr>
                <w:rFonts w:ascii="仿宋_GB2312" w:eastAsia="仿宋_GB2312" w:hAnsi="宋体"/>
                <w:color w:val="000000"/>
                <w:szCs w:val="21"/>
                <w:lang w:val="zh-CN"/>
              </w:rPr>
            </w:pPr>
            <w:r>
              <w:rPr>
                <w:rFonts w:ascii="仿宋_GB2312" w:eastAsia="仿宋_GB2312" w:hAnsi="宋体" w:hint="eastAsia"/>
                <w:color w:val="000000"/>
                <w:szCs w:val="21"/>
                <w:lang w:val="zh-CN"/>
              </w:rPr>
              <w:t>应标总价：（人民币）</w:t>
            </w:r>
          </w:p>
        </w:tc>
        <w:tc>
          <w:tcPr>
            <w:tcW w:w="6840" w:type="dxa"/>
            <w:gridSpan w:val="4"/>
            <w:vAlign w:val="center"/>
          </w:tcPr>
          <w:p w:rsidR="001B4C98" w:rsidRDefault="00EE306F">
            <w:pPr>
              <w:snapToGrid w:val="0"/>
              <w:spacing w:line="480" w:lineRule="auto"/>
              <w:rPr>
                <w:rFonts w:ascii="仿宋_GB2312" w:eastAsia="仿宋_GB2312" w:hAnsi="宋体"/>
                <w:color w:val="000000"/>
                <w:szCs w:val="21"/>
                <w:lang w:val="zh-CN"/>
              </w:rPr>
            </w:pPr>
            <w:r>
              <w:rPr>
                <w:rFonts w:ascii="仿宋_GB2312" w:eastAsia="仿宋_GB2312" w:hAnsi="宋体" w:hint="eastAsia"/>
                <w:color w:val="000000"/>
                <w:szCs w:val="21"/>
                <w:lang w:val="zh-CN"/>
              </w:rPr>
              <w:t>（小写）：</w:t>
            </w:r>
          </w:p>
          <w:p w:rsidR="001B4C98" w:rsidRDefault="00EE306F">
            <w:pPr>
              <w:snapToGrid w:val="0"/>
              <w:spacing w:line="480" w:lineRule="auto"/>
              <w:rPr>
                <w:rFonts w:ascii="仿宋_GB2312" w:eastAsia="仿宋_GB2312" w:hAnsi="宋体"/>
                <w:color w:val="000000"/>
                <w:szCs w:val="21"/>
                <w:lang w:val="zh-CN"/>
              </w:rPr>
            </w:pPr>
            <w:r>
              <w:rPr>
                <w:rFonts w:ascii="仿宋_GB2312" w:eastAsia="仿宋_GB2312" w:hAnsi="宋体" w:hint="eastAsia"/>
                <w:color w:val="000000"/>
                <w:szCs w:val="21"/>
                <w:lang w:val="zh-CN"/>
              </w:rPr>
              <w:t>（大写）：</w:t>
            </w:r>
          </w:p>
        </w:tc>
      </w:tr>
    </w:tbl>
    <w:p w:rsidR="001B4C98" w:rsidRDefault="00EE306F">
      <w:pPr>
        <w:autoSpaceDE w:val="0"/>
        <w:autoSpaceDN w:val="0"/>
        <w:adjustRightInd w:val="0"/>
        <w:spacing w:line="480" w:lineRule="auto"/>
        <w:rPr>
          <w:rFonts w:ascii="仿宋_GB2312" w:eastAsia="仿宋_GB2312" w:hAnsi="宋体"/>
          <w:color w:val="000000"/>
          <w:szCs w:val="21"/>
          <w:lang w:val="zh-CN"/>
        </w:rPr>
      </w:pPr>
      <w:r>
        <w:rPr>
          <w:rFonts w:ascii="仿宋_GB2312" w:eastAsia="仿宋_GB2312" w:hAnsi="宋体" w:hint="eastAsia"/>
          <w:color w:val="000000"/>
          <w:szCs w:val="21"/>
          <w:lang w:val="zh-CN"/>
        </w:rPr>
        <w:t>应标人名称（盖章）：</w:t>
      </w:r>
    </w:p>
    <w:p w:rsidR="001B4C98" w:rsidRDefault="00EE306F">
      <w:pPr>
        <w:pStyle w:val="af4"/>
        <w:spacing w:before="0" w:beforeAutospacing="0" w:after="0" w:afterAutospacing="0" w:line="480" w:lineRule="exact"/>
        <w:ind w:firstLineChars="100" w:firstLine="241"/>
        <w:rPr>
          <w:rFonts w:ascii="仿宋_GB2312" w:eastAsia="仿宋_GB2312"/>
          <w:b/>
          <w:color w:val="000000"/>
          <w:szCs w:val="21"/>
          <w:lang w:val="zh-CN"/>
        </w:rPr>
      </w:pPr>
      <w:r>
        <w:rPr>
          <w:rFonts w:ascii="仿宋_GB2312" w:eastAsia="仿宋_GB2312" w:hint="eastAsia"/>
          <w:b/>
          <w:color w:val="000000"/>
          <w:szCs w:val="21"/>
          <w:lang w:val="zh-CN"/>
        </w:rPr>
        <w:t>说明：竞标一览表和实质性资格证明文件一式四份，三份为应标文件正副本内材料，一份单独装在信封中与应标文件一同递交作为采购单位评审前资质审查依据。</w:t>
      </w:r>
    </w:p>
    <w:p w:rsidR="001B4C98" w:rsidRDefault="001B4C98">
      <w:pPr>
        <w:autoSpaceDE w:val="0"/>
        <w:autoSpaceDN w:val="0"/>
        <w:adjustRightInd w:val="0"/>
        <w:spacing w:line="480" w:lineRule="auto"/>
        <w:jc w:val="left"/>
        <w:outlineLvl w:val="0"/>
        <w:rPr>
          <w:rFonts w:ascii="仿宋_GB2312" w:eastAsia="仿宋_GB2312"/>
          <w:b/>
          <w:sz w:val="32"/>
          <w:szCs w:val="32"/>
        </w:rPr>
      </w:pPr>
      <w:bookmarkStart w:id="1" w:name="_Toc23828483"/>
      <w:bookmarkStart w:id="2" w:name="_Toc49090582"/>
      <w:bookmarkStart w:id="3" w:name="_Toc120614284"/>
      <w:bookmarkStart w:id="4" w:name="_Toc26554103"/>
      <w:bookmarkStart w:id="5" w:name="_Toc120614291"/>
      <w:bookmarkStart w:id="6" w:name="_Toc513029281"/>
      <w:bookmarkStart w:id="7" w:name="_Toc24878535"/>
      <w:bookmarkStart w:id="8" w:name="_Toc22356583"/>
    </w:p>
    <w:p w:rsidR="001B4C98" w:rsidRDefault="001B4C98">
      <w:pPr>
        <w:autoSpaceDE w:val="0"/>
        <w:autoSpaceDN w:val="0"/>
        <w:adjustRightInd w:val="0"/>
        <w:spacing w:line="480" w:lineRule="auto"/>
        <w:jc w:val="left"/>
        <w:outlineLvl w:val="0"/>
        <w:rPr>
          <w:rFonts w:ascii="仿宋_GB2312" w:eastAsia="仿宋_GB2312"/>
          <w:b/>
          <w:sz w:val="32"/>
          <w:szCs w:val="32"/>
        </w:rPr>
      </w:pPr>
    </w:p>
    <w:p w:rsidR="001B4C98" w:rsidRDefault="001B4C98">
      <w:pPr>
        <w:autoSpaceDE w:val="0"/>
        <w:autoSpaceDN w:val="0"/>
        <w:adjustRightInd w:val="0"/>
        <w:spacing w:line="480" w:lineRule="auto"/>
        <w:jc w:val="left"/>
        <w:outlineLvl w:val="0"/>
        <w:rPr>
          <w:rFonts w:ascii="仿宋_GB2312" w:eastAsia="仿宋_GB2312"/>
          <w:b/>
          <w:sz w:val="32"/>
          <w:szCs w:val="32"/>
        </w:rPr>
      </w:pPr>
    </w:p>
    <w:p w:rsidR="001B4C98" w:rsidRDefault="001B4C98">
      <w:pPr>
        <w:autoSpaceDE w:val="0"/>
        <w:autoSpaceDN w:val="0"/>
        <w:adjustRightInd w:val="0"/>
        <w:spacing w:line="480" w:lineRule="auto"/>
        <w:jc w:val="left"/>
        <w:outlineLvl w:val="0"/>
        <w:rPr>
          <w:rFonts w:ascii="仿宋_GB2312" w:eastAsia="仿宋_GB2312"/>
          <w:b/>
          <w:sz w:val="32"/>
          <w:szCs w:val="32"/>
        </w:rPr>
      </w:pPr>
    </w:p>
    <w:p w:rsidR="001B4C98" w:rsidRDefault="00EE306F">
      <w:pPr>
        <w:autoSpaceDE w:val="0"/>
        <w:autoSpaceDN w:val="0"/>
        <w:adjustRightInd w:val="0"/>
        <w:spacing w:line="480" w:lineRule="auto"/>
        <w:jc w:val="left"/>
        <w:outlineLvl w:val="0"/>
        <w:rPr>
          <w:rFonts w:ascii="仿宋_GB2312" w:eastAsia="仿宋_GB2312"/>
          <w:b/>
          <w:sz w:val="32"/>
          <w:szCs w:val="32"/>
        </w:rPr>
      </w:pPr>
      <w:r>
        <w:rPr>
          <w:rFonts w:ascii="仿宋_GB2312" w:eastAsia="仿宋_GB2312" w:hint="eastAsia"/>
          <w:b/>
          <w:sz w:val="32"/>
          <w:szCs w:val="32"/>
        </w:rPr>
        <w:t>附件二应标申请及声明（格式）</w:t>
      </w:r>
    </w:p>
    <w:p w:rsidR="001B4C98" w:rsidRDefault="00EE306F">
      <w:pPr>
        <w:autoSpaceDE w:val="0"/>
        <w:autoSpaceDN w:val="0"/>
        <w:adjustRightInd w:val="0"/>
        <w:spacing w:line="360" w:lineRule="auto"/>
        <w:outlineLvl w:val="0"/>
        <w:rPr>
          <w:rFonts w:ascii="仿宋_GB2312" w:eastAsia="仿宋_GB2312"/>
          <w:sz w:val="28"/>
          <w:szCs w:val="28"/>
        </w:rPr>
      </w:pPr>
      <w:r>
        <w:rPr>
          <w:rFonts w:ascii="仿宋_GB2312" w:eastAsia="仿宋_GB2312" w:hint="eastAsia"/>
          <w:sz w:val="28"/>
          <w:szCs w:val="28"/>
        </w:rPr>
        <w:t>致： 南京市民政局</w:t>
      </w:r>
    </w:p>
    <w:p w:rsidR="001B4C98" w:rsidRDefault="00EE306F">
      <w:pPr>
        <w:autoSpaceDE w:val="0"/>
        <w:autoSpaceDN w:val="0"/>
        <w:adjustRightInd w:val="0"/>
        <w:spacing w:line="360" w:lineRule="auto"/>
        <w:ind w:firstLine="420"/>
        <w:rPr>
          <w:rFonts w:ascii="仿宋_GB2312" w:eastAsia="仿宋_GB2312"/>
          <w:sz w:val="28"/>
          <w:szCs w:val="28"/>
        </w:rPr>
      </w:pPr>
      <w:r>
        <w:rPr>
          <w:rFonts w:ascii="仿宋_GB2312" w:eastAsia="仿宋_GB2312" w:hint="eastAsia"/>
          <w:sz w:val="28"/>
          <w:szCs w:val="28"/>
        </w:rPr>
        <w:t>根据贵方号竞标邀请，正式授权下述签字人                        (姓名和职务)代表应标人（应标人名称），提交应标文件正本壹份，副本贰份。</w:t>
      </w:r>
    </w:p>
    <w:p w:rsidR="001B4C98" w:rsidRDefault="00EE306F">
      <w:pPr>
        <w:autoSpaceDE w:val="0"/>
        <w:autoSpaceDN w:val="0"/>
        <w:adjustRightInd w:val="0"/>
        <w:spacing w:line="360" w:lineRule="auto"/>
        <w:ind w:firstLine="420"/>
        <w:rPr>
          <w:rFonts w:ascii="仿宋_GB2312" w:eastAsia="仿宋_GB2312"/>
          <w:sz w:val="28"/>
          <w:szCs w:val="28"/>
        </w:rPr>
      </w:pPr>
      <w:r>
        <w:rPr>
          <w:rFonts w:ascii="仿宋_GB2312" w:eastAsia="仿宋_GB2312" w:hint="eastAsia"/>
          <w:sz w:val="28"/>
          <w:szCs w:val="28"/>
        </w:rPr>
        <w:t>据此函，签字人兹宣布声明和承诺如下：</w:t>
      </w:r>
    </w:p>
    <w:p w:rsidR="001B4C98" w:rsidRDefault="00EE306F">
      <w:pPr>
        <w:autoSpaceDE w:val="0"/>
        <w:autoSpaceDN w:val="0"/>
        <w:adjustRightInd w:val="0"/>
        <w:spacing w:line="360" w:lineRule="auto"/>
        <w:ind w:firstLine="420"/>
        <w:rPr>
          <w:rFonts w:ascii="仿宋_GB2312" w:eastAsia="仿宋_GB2312"/>
          <w:sz w:val="28"/>
          <w:szCs w:val="28"/>
        </w:rPr>
      </w:pPr>
      <w:r>
        <w:rPr>
          <w:rFonts w:ascii="仿宋_GB2312" w:eastAsia="仿宋_GB2312" w:hint="eastAsia"/>
          <w:sz w:val="28"/>
          <w:szCs w:val="28"/>
        </w:rPr>
        <w:t>1、我们的资格完全符合政府采购法和本次竞标要求，我们同意并向贵方提供了与竞标有关的所有证据和资料。</w:t>
      </w:r>
    </w:p>
    <w:p w:rsidR="001B4C98" w:rsidRDefault="00EE306F">
      <w:pPr>
        <w:autoSpaceDE w:val="0"/>
        <w:autoSpaceDN w:val="0"/>
        <w:adjustRightInd w:val="0"/>
        <w:spacing w:line="360" w:lineRule="auto"/>
        <w:ind w:firstLine="420"/>
        <w:rPr>
          <w:rFonts w:ascii="仿宋_GB2312" w:eastAsia="仿宋_GB2312"/>
          <w:sz w:val="28"/>
          <w:szCs w:val="28"/>
        </w:rPr>
      </w:pPr>
      <w:r>
        <w:rPr>
          <w:rFonts w:ascii="仿宋_GB2312" w:eastAsia="仿宋_GB2312" w:hint="eastAsia"/>
          <w:sz w:val="28"/>
          <w:szCs w:val="28"/>
        </w:rPr>
        <w:t>2、按竞标要求，项目名称：，项目编号：的应标总报价为（大写）元人民币。</w:t>
      </w:r>
    </w:p>
    <w:p w:rsidR="001B4C98" w:rsidRDefault="00EE306F">
      <w:pPr>
        <w:autoSpaceDE w:val="0"/>
        <w:autoSpaceDN w:val="0"/>
        <w:adjustRightInd w:val="0"/>
        <w:spacing w:line="360" w:lineRule="auto"/>
        <w:ind w:firstLine="420"/>
        <w:rPr>
          <w:rFonts w:ascii="仿宋_GB2312" w:eastAsia="仿宋_GB2312"/>
          <w:sz w:val="28"/>
          <w:szCs w:val="28"/>
        </w:rPr>
      </w:pPr>
      <w:r>
        <w:rPr>
          <w:rFonts w:ascii="仿宋_GB2312" w:eastAsia="仿宋_GB2312" w:hint="eastAsia"/>
          <w:sz w:val="28"/>
          <w:szCs w:val="28"/>
        </w:rPr>
        <w:t>3、我们已详细审核全部应标文件及其有效补充文件，我们放弃对竞标文件任何误解的权利，无论评审结果如何，我们不对竞标文件本身提出质疑。</w:t>
      </w:r>
    </w:p>
    <w:p w:rsidR="001B4C98" w:rsidRDefault="00EE306F">
      <w:pPr>
        <w:autoSpaceDE w:val="0"/>
        <w:autoSpaceDN w:val="0"/>
        <w:adjustRightInd w:val="0"/>
        <w:spacing w:line="360" w:lineRule="auto"/>
        <w:ind w:firstLine="420"/>
        <w:rPr>
          <w:rFonts w:ascii="仿宋_GB2312" w:eastAsia="仿宋_GB2312"/>
          <w:sz w:val="28"/>
          <w:szCs w:val="28"/>
        </w:rPr>
      </w:pPr>
      <w:r>
        <w:rPr>
          <w:rFonts w:ascii="仿宋_GB2312" w:eastAsia="仿宋_GB2312" w:hint="eastAsia"/>
          <w:sz w:val="28"/>
          <w:szCs w:val="28"/>
        </w:rPr>
        <w:t>4、我们同意从规定的评审日期起遵循本竞标文件，并在规定的竞标有效期期满之前均具有约束力。</w:t>
      </w:r>
    </w:p>
    <w:p w:rsidR="001B4C98" w:rsidRDefault="00EE306F">
      <w:pPr>
        <w:autoSpaceDE w:val="0"/>
        <w:autoSpaceDN w:val="0"/>
        <w:adjustRightInd w:val="0"/>
        <w:spacing w:line="360" w:lineRule="auto"/>
        <w:ind w:firstLine="420"/>
        <w:rPr>
          <w:rFonts w:ascii="仿宋_GB2312" w:eastAsia="仿宋_GB2312"/>
          <w:sz w:val="28"/>
          <w:szCs w:val="28"/>
        </w:rPr>
      </w:pPr>
      <w:r>
        <w:rPr>
          <w:rFonts w:ascii="仿宋_GB2312" w:eastAsia="仿宋_GB2312" w:hint="eastAsia"/>
          <w:sz w:val="28"/>
          <w:szCs w:val="28"/>
        </w:rPr>
        <w:t>5、如果在评审后规定的竞标有效期内撤回应标，我们的应标保证金贵方不予退还。</w:t>
      </w:r>
    </w:p>
    <w:p w:rsidR="001B4C98" w:rsidRDefault="00EE306F">
      <w:pPr>
        <w:autoSpaceDE w:val="0"/>
        <w:autoSpaceDN w:val="0"/>
        <w:adjustRightInd w:val="0"/>
        <w:spacing w:line="360" w:lineRule="auto"/>
        <w:ind w:firstLine="420"/>
        <w:rPr>
          <w:rFonts w:ascii="仿宋_GB2312" w:eastAsia="仿宋_GB2312"/>
          <w:sz w:val="28"/>
          <w:szCs w:val="28"/>
        </w:rPr>
      </w:pPr>
      <w:r>
        <w:rPr>
          <w:rFonts w:ascii="仿宋_GB2312" w:eastAsia="仿宋_GB2312" w:hint="eastAsia"/>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rsidR="001B4C98" w:rsidRDefault="00EE306F">
      <w:pPr>
        <w:autoSpaceDE w:val="0"/>
        <w:autoSpaceDN w:val="0"/>
        <w:adjustRightInd w:val="0"/>
        <w:spacing w:line="360" w:lineRule="auto"/>
        <w:ind w:firstLine="420"/>
        <w:rPr>
          <w:rFonts w:ascii="仿宋_GB2312" w:eastAsia="仿宋_GB2312"/>
          <w:sz w:val="28"/>
          <w:szCs w:val="28"/>
        </w:rPr>
      </w:pPr>
      <w:r>
        <w:rPr>
          <w:rFonts w:ascii="仿宋_GB2312" w:eastAsia="仿宋_GB2312" w:hint="eastAsia"/>
          <w:sz w:val="28"/>
          <w:szCs w:val="28"/>
        </w:rPr>
        <w:t>7、一旦我方中标，我方将根据竞标文件的规定严格履行合同，并保证于承诺的时间完成货物的启动/集成、调试等服务，交付采购人验收、使用。</w:t>
      </w:r>
    </w:p>
    <w:p w:rsidR="001B4C98" w:rsidRDefault="00EE306F">
      <w:pPr>
        <w:autoSpaceDE w:val="0"/>
        <w:autoSpaceDN w:val="0"/>
        <w:adjustRightInd w:val="0"/>
        <w:spacing w:line="360" w:lineRule="auto"/>
        <w:ind w:firstLine="420"/>
        <w:rPr>
          <w:rFonts w:ascii="仿宋_GB2312" w:eastAsia="仿宋_GB2312"/>
          <w:sz w:val="28"/>
          <w:szCs w:val="28"/>
        </w:rPr>
      </w:pPr>
      <w:r>
        <w:rPr>
          <w:rFonts w:ascii="仿宋_GB2312" w:eastAsia="仿宋_GB2312" w:hint="eastAsia"/>
          <w:sz w:val="28"/>
          <w:szCs w:val="28"/>
        </w:rPr>
        <w:t>8、我方决不提供虚假材料谋取中标、决不采取不正当手段诋毁、排挤其他应标人、决不与采购人、其它应标人或者代理机构恶意串通、决不向采购人、</w:t>
      </w:r>
      <w:r>
        <w:rPr>
          <w:rFonts w:ascii="仿宋_GB2312" w:eastAsia="仿宋_GB2312" w:hint="eastAsia"/>
          <w:sz w:val="28"/>
          <w:szCs w:val="28"/>
        </w:rPr>
        <w:lastRenderedPageBreak/>
        <w:t>政府代理机构工作人员和评委进行商业贿赂、决不在采购过程中与采购人进行协商谈判、决不拒绝有关部门监督检查或提供虚假情况，如有违反，无条件接受贵方及相关管理部门的处罚。</w:t>
      </w:r>
    </w:p>
    <w:p w:rsidR="001B4C98" w:rsidRDefault="00EE306F">
      <w:pPr>
        <w:autoSpaceDE w:val="0"/>
        <w:autoSpaceDN w:val="0"/>
        <w:adjustRightInd w:val="0"/>
        <w:spacing w:line="360" w:lineRule="auto"/>
        <w:ind w:firstLine="420"/>
        <w:rPr>
          <w:rFonts w:ascii="仿宋_GB2312" w:eastAsia="仿宋_GB2312"/>
          <w:sz w:val="28"/>
          <w:szCs w:val="28"/>
        </w:rPr>
      </w:pPr>
      <w:r>
        <w:rPr>
          <w:rFonts w:ascii="仿宋_GB2312" w:eastAsia="仿宋_GB2312" w:hint="eastAsia"/>
          <w:sz w:val="28"/>
          <w:szCs w:val="28"/>
        </w:rPr>
        <w:t>9、与本应标有关的正式联系方式为：</w:t>
      </w:r>
    </w:p>
    <w:p w:rsidR="001B4C98" w:rsidRDefault="00EE306F">
      <w:pPr>
        <w:autoSpaceDE w:val="0"/>
        <w:autoSpaceDN w:val="0"/>
        <w:adjustRightInd w:val="0"/>
        <w:spacing w:line="360" w:lineRule="auto"/>
        <w:ind w:firstLine="420"/>
        <w:rPr>
          <w:rFonts w:ascii="仿宋_GB2312" w:eastAsia="仿宋_GB2312"/>
          <w:sz w:val="28"/>
          <w:szCs w:val="28"/>
        </w:rPr>
      </w:pPr>
      <w:r>
        <w:rPr>
          <w:rFonts w:ascii="仿宋_GB2312" w:eastAsia="仿宋_GB2312" w:hint="eastAsia"/>
          <w:sz w:val="28"/>
          <w:szCs w:val="28"/>
        </w:rPr>
        <w:t xml:space="preserve">地   址：                       </w:t>
      </w:r>
    </w:p>
    <w:p w:rsidR="001B4C98" w:rsidRDefault="00EE306F">
      <w:pPr>
        <w:autoSpaceDE w:val="0"/>
        <w:autoSpaceDN w:val="0"/>
        <w:adjustRightInd w:val="0"/>
        <w:spacing w:line="360" w:lineRule="auto"/>
        <w:ind w:firstLine="420"/>
        <w:rPr>
          <w:rFonts w:ascii="仿宋_GB2312" w:eastAsia="仿宋_GB2312"/>
          <w:sz w:val="28"/>
          <w:szCs w:val="28"/>
        </w:rPr>
      </w:pPr>
      <w:r>
        <w:rPr>
          <w:rFonts w:ascii="仿宋_GB2312" w:eastAsia="仿宋_GB2312" w:hint="eastAsia"/>
          <w:sz w:val="28"/>
          <w:szCs w:val="28"/>
        </w:rPr>
        <w:t xml:space="preserve">电   话：                       </w:t>
      </w:r>
    </w:p>
    <w:p w:rsidR="001B4C98" w:rsidRDefault="00EE306F">
      <w:pPr>
        <w:autoSpaceDE w:val="0"/>
        <w:autoSpaceDN w:val="0"/>
        <w:adjustRightInd w:val="0"/>
        <w:spacing w:line="360" w:lineRule="auto"/>
        <w:ind w:firstLine="420"/>
        <w:rPr>
          <w:rFonts w:ascii="仿宋_GB2312" w:eastAsia="仿宋_GB2312"/>
          <w:sz w:val="28"/>
          <w:szCs w:val="28"/>
        </w:rPr>
      </w:pPr>
      <w:r>
        <w:rPr>
          <w:rFonts w:ascii="仿宋_GB2312" w:eastAsia="仿宋_GB2312" w:hint="eastAsia"/>
          <w:sz w:val="28"/>
          <w:szCs w:val="28"/>
        </w:rPr>
        <w:t xml:space="preserve">传   真：                       </w:t>
      </w:r>
    </w:p>
    <w:p w:rsidR="001B4C98" w:rsidRDefault="00EE306F">
      <w:pPr>
        <w:autoSpaceDE w:val="0"/>
        <w:autoSpaceDN w:val="0"/>
        <w:adjustRightInd w:val="0"/>
        <w:spacing w:line="360" w:lineRule="auto"/>
        <w:ind w:firstLine="420"/>
        <w:rPr>
          <w:rFonts w:ascii="仿宋_GB2312" w:eastAsia="仿宋_GB2312"/>
          <w:sz w:val="28"/>
          <w:szCs w:val="28"/>
        </w:rPr>
      </w:pPr>
      <w:r>
        <w:rPr>
          <w:rFonts w:ascii="仿宋_GB2312" w:eastAsia="仿宋_GB2312" w:hint="eastAsia"/>
          <w:sz w:val="28"/>
          <w:szCs w:val="28"/>
        </w:rPr>
        <w:t>开户银行：</w:t>
      </w:r>
    </w:p>
    <w:p w:rsidR="001B4C98" w:rsidRDefault="00EE306F">
      <w:pPr>
        <w:autoSpaceDE w:val="0"/>
        <w:autoSpaceDN w:val="0"/>
        <w:adjustRightInd w:val="0"/>
        <w:spacing w:line="360" w:lineRule="auto"/>
        <w:ind w:firstLine="420"/>
        <w:rPr>
          <w:rFonts w:ascii="仿宋_GB2312" w:eastAsia="仿宋_GB2312"/>
          <w:sz w:val="28"/>
          <w:szCs w:val="28"/>
        </w:rPr>
      </w:pPr>
      <w:r>
        <w:rPr>
          <w:rFonts w:ascii="仿宋_GB2312" w:eastAsia="仿宋_GB2312" w:hint="eastAsia"/>
          <w:sz w:val="28"/>
          <w:szCs w:val="28"/>
        </w:rPr>
        <w:t>银行账号：</w:t>
      </w:r>
    </w:p>
    <w:p w:rsidR="001B4C98" w:rsidRDefault="00EE306F">
      <w:pPr>
        <w:autoSpaceDE w:val="0"/>
        <w:autoSpaceDN w:val="0"/>
        <w:adjustRightInd w:val="0"/>
        <w:spacing w:line="360" w:lineRule="auto"/>
        <w:ind w:firstLine="420"/>
        <w:rPr>
          <w:rFonts w:ascii="仿宋_GB2312" w:eastAsia="仿宋_GB2312"/>
          <w:sz w:val="28"/>
          <w:szCs w:val="28"/>
        </w:rPr>
      </w:pPr>
      <w:r>
        <w:rPr>
          <w:rFonts w:ascii="仿宋_GB2312" w:eastAsia="仿宋_GB2312" w:hint="eastAsia"/>
          <w:sz w:val="28"/>
          <w:szCs w:val="28"/>
        </w:rPr>
        <w:t xml:space="preserve">应标人授权代表姓名（签字）：         </w:t>
      </w:r>
    </w:p>
    <w:p w:rsidR="001B4C98" w:rsidRDefault="00EE306F">
      <w:pPr>
        <w:autoSpaceDE w:val="0"/>
        <w:autoSpaceDN w:val="0"/>
        <w:adjustRightInd w:val="0"/>
        <w:spacing w:line="360" w:lineRule="auto"/>
        <w:ind w:firstLine="420"/>
        <w:rPr>
          <w:rFonts w:ascii="仿宋_GB2312" w:eastAsia="仿宋_GB2312"/>
          <w:sz w:val="28"/>
          <w:szCs w:val="28"/>
        </w:rPr>
      </w:pPr>
      <w:r>
        <w:rPr>
          <w:rFonts w:ascii="仿宋_GB2312" w:eastAsia="仿宋_GB2312" w:hint="eastAsia"/>
          <w:sz w:val="28"/>
          <w:szCs w:val="28"/>
        </w:rPr>
        <w:t xml:space="preserve">应标人名称（章）：                 </w:t>
      </w:r>
    </w:p>
    <w:p w:rsidR="001B4C98" w:rsidRDefault="00EE306F">
      <w:pPr>
        <w:autoSpaceDE w:val="0"/>
        <w:autoSpaceDN w:val="0"/>
        <w:adjustRightInd w:val="0"/>
        <w:spacing w:line="360" w:lineRule="auto"/>
        <w:ind w:firstLine="420"/>
        <w:rPr>
          <w:rFonts w:ascii="仿宋_GB2312" w:eastAsia="仿宋_GB2312"/>
          <w:sz w:val="28"/>
          <w:szCs w:val="28"/>
        </w:rPr>
      </w:pPr>
      <w:r>
        <w:rPr>
          <w:rFonts w:ascii="仿宋_GB2312" w:eastAsia="仿宋_GB2312" w:hint="eastAsia"/>
          <w:sz w:val="28"/>
          <w:szCs w:val="28"/>
        </w:rPr>
        <w:t>日    期：       年    月    日</w:t>
      </w:r>
    </w:p>
    <w:p w:rsidR="001B4C98" w:rsidRDefault="001B4C98">
      <w:pPr>
        <w:autoSpaceDE w:val="0"/>
        <w:autoSpaceDN w:val="0"/>
        <w:adjustRightInd w:val="0"/>
        <w:spacing w:line="360" w:lineRule="auto"/>
        <w:ind w:firstLine="420"/>
        <w:rPr>
          <w:rFonts w:ascii="仿宋_GB2312" w:eastAsia="仿宋_GB2312"/>
          <w:sz w:val="28"/>
          <w:szCs w:val="28"/>
        </w:rPr>
      </w:pPr>
    </w:p>
    <w:p w:rsidR="001B4C98" w:rsidRDefault="001B4C98">
      <w:pPr>
        <w:autoSpaceDE w:val="0"/>
        <w:autoSpaceDN w:val="0"/>
        <w:adjustRightInd w:val="0"/>
        <w:spacing w:line="360" w:lineRule="auto"/>
        <w:ind w:firstLine="420"/>
        <w:rPr>
          <w:rFonts w:ascii="仿宋_GB2312" w:eastAsia="仿宋_GB2312"/>
          <w:sz w:val="28"/>
          <w:szCs w:val="28"/>
        </w:rPr>
      </w:pPr>
    </w:p>
    <w:p w:rsidR="001B4C98" w:rsidRDefault="001B4C98">
      <w:pPr>
        <w:autoSpaceDE w:val="0"/>
        <w:autoSpaceDN w:val="0"/>
        <w:adjustRightInd w:val="0"/>
        <w:spacing w:line="360" w:lineRule="auto"/>
        <w:ind w:firstLine="420"/>
        <w:rPr>
          <w:rFonts w:ascii="仿宋_GB2312" w:eastAsia="仿宋_GB2312"/>
          <w:sz w:val="28"/>
          <w:szCs w:val="28"/>
        </w:rPr>
      </w:pPr>
    </w:p>
    <w:p w:rsidR="001B4C98" w:rsidRDefault="001B4C98">
      <w:pPr>
        <w:autoSpaceDE w:val="0"/>
        <w:autoSpaceDN w:val="0"/>
        <w:adjustRightInd w:val="0"/>
        <w:spacing w:line="360" w:lineRule="auto"/>
        <w:ind w:firstLine="420"/>
        <w:rPr>
          <w:rFonts w:ascii="仿宋_GB2312" w:eastAsia="仿宋_GB2312"/>
          <w:sz w:val="28"/>
          <w:szCs w:val="28"/>
        </w:rPr>
      </w:pPr>
    </w:p>
    <w:p w:rsidR="001B4C98" w:rsidRDefault="001B4C98">
      <w:pPr>
        <w:autoSpaceDE w:val="0"/>
        <w:autoSpaceDN w:val="0"/>
        <w:adjustRightInd w:val="0"/>
        <w:spacing w:line="360" w:lineRule="auto"/>
        <w:ind w:firstLine="420"/>
        <w:rPr>
          <w:rFonts w:ascii="仿宋_GB2312" w:eastAsia="仿宋_GB2312"/>
          <w:sz w:val="28"/>
          <w:szCs w:val="28"/>
        </w:rPr>
      </w:pPr>
    </w:p>
    <w:p w:rsidR="001B4C98" w:rsidRDefault="001B4C98">
      <w:pPr>
        <w:autoSpaceDE w:val="0"/>
        <w:autoSpaceDN w:val="0"/>
        <w:adjustRightInd w:val="0"/>
        <w:spacing w:line="360" w:lineRule="auto"/>
        <w:ind w:firstLine="420"/>
        <w:rPr>
          <w:rFonts w:ascii="仿宋_GB2312" w:eastAsia="仿宋_GB2312"/>
          <w:sz w:val="28"/>
          <w:szCs w:val="28"/>
        </w:rPr>
      </w:pPr>
    </w:p>
    <w:p w:rsidR="001B4C98" w:rsidRDefault="001B4C98">
      <w:pPr>
        <w:autoSpaceDE w:val="0"/>
        <w:autoSpaceDN w:val="0"/>
        <w:adjustRightInd w:val="0"/>
        <w:spacing w:line="360" w:lineRule="auto"/>
        <w:ind w:firstLine="420"/>
        <w:rPr>
          <w:rFonts w:ascii="仿宋_GB2312" w:eastAsia="仿宋_GB2312"/>
          <w:sz w:val="28"/>
          <w:szCs w:val="28"/>
        </w:rPr>
      </w:pPr>
    </w:p>
    <w:p w:rsidR="001B4C98" w:rsidRDefault="001B4C98">
      <w:pPr>
        <w:autoSpaceDE w:val="0"/>
        <w:autoSpaceDN w:val="0"/>
        <w:adjustRightInd w:val="0"/>
        <w:spacing w:line="360" w:lineRule="auto"/>
        <w:ind w:firstLine="420"/>
        <w:rPr>
          <w:rFonts w:ascii="仿宋_GB2312" w:eastAsia="仿宋_GB2312"/>
          <w:sz w:val="28"/>
          <w:szCs w:val="28"/>
        </w:rPr>
      </w:pPr>
    </w:p>
    <w:p w:rsidR="001B4C98" w:rsidRDefault="001B4C98">
      <w:pPr>
        <w:autoSpaceDE w:val="0"/>
        <w:autoSpaceDN w:val="0"/>
        <w:adjustRightInd w:val="0"/>
        <w:spacing w:line="360" w:lineRule="auto"/>
        <w:ind w:firstLine="420"/>
        <w:rPr>
          <w:rFonts w:ascii="仿宋_GB2312" w:eastAsia="仿宋_GB2312"/>
          <w:sz w:val="28"/>
          <w:szCs w:val="28"/>
        </w:rPr>
      </w:pPr>
    </w:p>
    <w:p w:rsidR="001B4C98" w:rsidRDefault="001B4C98">
      <w:pPr>
        <w:autoSpaceDE w:val="0"/>
        <w:autoSpaceDN w:val="0"/>
        <w:adjustRightInd w:val="0"/>
        <w:spacing w:line="360" w:lineRule="auto"/>
        <w:ind w:firstLine="420"/>
        <w:rPr>
          <w:rFonts w:ascii="仿宋_GB2312" w:eastAsia="仿宋_GB2312"/>
          <w:sz w:val="28"/>
          <w:szCs w:val="28"/>
        </w:rPr>
      </w:pPr>
    </w:p>
    <w:p w:rsidR="001B4C98" w:rsidRDefault="001B4C98">
      <w:pPr>
        <w:autoSpaceDE w:val="0"/>
        <w:autoSpaceDN w:val="0"/>
        <w:adjustRightInd w:val="0"/>
        <w:spacing w:line="360" w:lineRule="auto"/>
        <w:ind w:firstLine="420"/>
        <w:rPr>
          <w:rFonts w:ascii="仿宋_GB2312" w:eastAsia="仿宋_GB2312"/>
          <w:sz w:val="28"/>
          <w:szCs w:val="28"/>
        </w:rPr>
      </w:pPr>
    </w:p>
    <w:p w:rsidR="001B4C98" w:rsidRDefault="001B4C98">
      <w:pPr>
        <w:autoSpaceDE w:val="0"/>
        <w:autoSpaceDN w:val="0"/>
        <w:adjustRightInd w:val="0"/>
        <w:spacing w:line="360" w:lineRule="auto"/>
        <w:ind w:firstLine="420"/>
        <w:rPr>
          <w:rFonts w:ascii="仿宋_GB2312" w:eastAsia="仿宋_GB2312"/>
          <w:sz w:val="28"/>
          <w:szCs w:val="28"/>
        </w:rPr>
      </w:pPr>
    </w:p>
    <w:bookmarkEnd w:id="1"/>
    <w:bookmarkEnd w:id="2"/>
    <w:bookmarkEnd w:id="3"/>
    <w:bookmarkEnd w:id="4"/>
    <w:bookmarkEnd w:id="5"/>
    <w:bookmarkEnd w:id="6"/>
    <w:bookmarkEnd w:id="7"/>
    <w:bookmarkEnd w:id="8"/>
    <w:p w:rsidR="001B4C98" w:rsidRDefault="00EE306F">
      <w:pPr>
        <w:jc w:val="left"/>
        <w:rPr>
          <w:rFonts w:ascii="仿宋_GB2312" w:eastAsia="仿宋_GB2312"/>
          <w:b/>
          <w:sz w:val="32"/>
          <w:szCs w:val="32"/>
        </w:rPr>
      </w:pPr>
      <w:r>
        <w:rPr>
          <w:rFonts w:ascii="仿宋_GB2312" w:eastAsia="仿宋_GB2312" w:hint="eastAsia"/>
          <w:b/>
          <w:sz w:val="32"/>
          <w:szCs w:val="32"/>
        </w:rPr>
        <w:lastRenderedPageBreak/>
        <w:t>附件三法定代表人授权书（格式）</w:t>
      </w:r>
    </w:p>
    <w:p w:rsidR="001B4C98" w:rsidRDefault="001B4C98">
      <w:pPr>
        <w:ind w:firstLine="640"/>
        <w:jc w:val="center"/>
        <w:rPr>
          <w:rFonts w:ascii="仿宋_GB2312" w:eastAsia="仿宋_GB2312"/>
          <w:sz w:val="32"/>
          <w:szCs w:val="32"/>
        </w:rPr>
      </w:pPr>
    </w:p>
    <w:p w:rsidR="001B4C98" w:rsidRDefault="00EE306F">
      <w:pPr>
        <w:pStyle w:val="afffb"/>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本授权书声明：____________（应标人名称）____________（法定代表人姓名、职务）授权________________（被授权人的姓名、职务）为我方就项目应标活动的合法代理人，以本单位名义全权处理一切与该项目应标有关的事务。</w:t>
      </w:r>
    </w:p>
    <w:p w:rsidR="001B4C98" w:rsidRDefault="00EE306F">
      <w:pPr>
        <w:pStyle w:val="afffb"/>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本授权书于______年____月____日签字或盖章生效，特此声明。</w:t>
      </w:r>
    </w:p>
    <w:p w:rsidR="001B4C98" w:rsidRDefault="001B4C98">
      <w:pPr>
        <w:pStyle w:val="afffb"/>
        <w:tabs>
          <w:tab w:val="left" w:pos="7371"/>
        </w:tabs>
        <w:spacing w:before="0" w:after="0"/>
        <w:ind w:firstLine="560"/>
        <w:rPr>
          <w:rFonts w:ascii="仿宋_GB2312" w:eastAsia="仿宋_GB2312" w:hAnsi="Times New Roman"/>
          <w:kern w:val="2"/>
          <w:sz w:val="28"/>
          <w:szCs w:val="28"/>
        </w:rPr>
      </w:pPr>
    </w:p>
    <w:p w:rsidR="001B4C98" w:rsidRDefault="00EE306F">
      <w:pPr>
        <w:pStyle w:val="afffb"/>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法定代表人签字或盖章：___________________________________</w:t>
      </w:r>
    </w:p>
    <w:p w:rsidR="001B4C98" w:rsidRDefault="00EE306F">
      <w:pPr>
        <w:pStyle w:val="afffb"/>
        <w:spacing w:before="0" w:after="0"/>
        <w:ind w:firstLineChars="170" w:firstLine="476"/>
        <w:rPr>
          <w:rFonts w:ascii="仿宋_GB2312" w:eastAsia="仿宋_GB2312" w:hAnsi="Times New Roman"/>
          <w:kern w:val="2"/>
          <w:sz w:val="28"/>
          <w:szCs w:val="28"/>
        </w:rPr>
      </w:pPr>
      <w:r>
        <w:rPr>
          <w:rFonts w:ascii="仿宋_GB2312" w:eastAsia="仿宋_GB2312" w:hAnsi="Times New Roman" w:hint="eastAsia"/>
          <w:kern w:val="2"/>
          <w:sz w:val="28"/>
          <w:szCs w:val="28"/>
        </w:rPr>
        <w:t>职    务：_____________________________________</w:t>
      </w:r>
    </w:p>
    <w:p w:rsidR="001B4C98" w:rsidRDefault="00EE306F">
      <w:pPr>
        <w:pStyle w:val="afffb"/>
        <w:spacing w:before="0" w:after="0"/>
        <w:ind w:firstLineChars="150" w:firstLine="420"/>
        <w:rPr>
          <w:rFonts w:ascii="仿宋_GB2312" w:eastAsia="仿宋_GB2312" w:hAnsi="Times New Roman"/>
          <w:kern w:val="2"/>
          <w:sz w:val="28"/>
          <w:szCs w:val="28"/>
        </w:rPr>
      </w:pPr>
      <w:r>
        <w:rPr>
          <w:rFonts w:ascii="仿宋_GB2312" w:eastAsia="仿宋_GB2312" w:hAnsi="Times New Roman" w:hint="eastAsia"/>
          <w:kern w:val="2"/>
          <w:sz w:val="28"/>
          <w:szCs w:val="28"/>
        </w:rPr>
        <w:t>单位名称：_____________________________________</w:t>
      </w:r>
    </w:p>
    <w:p w:rsidR="001B4C98" w:rsidRDefault="001B4C98">
      <w:pPr>
        <w:pStyle w:val="afffb"/>
        <w:spacing w:before="0" w:after="0"/>
        <w:ind w:firstLine="560"/>
        <w:rPr>
          <w:rFonts w:ascii="仿宋_GB2312" w:eastAsia="仿宋_GB2312" w:hAnsi="Times New Roman"/>
          <w:kern w:val="2"/>
          <w:sz w:val="28"/>
          <w:szCs w:val="28"/>
        </w:rPr>
      </w:pPr>
    </w:p>
    <w:p w:rsidR="001B4C98" w:rsidRDefault="00EE306F">
      <w:pPr>
        <w:pStyle w:val="afffb"/>
        <w:spacing w:before="0" w:after="0"/>
        <w:ind w:firstLineChars="170" w:firstLine="476"/>
        <w:rPr>
          <w:rFonts w:ascii="仿宋_GB2312" w:eastAsia="仿宋_GB2312" w:hAnsi="Times New Roman"/>
          <w:kern w:val="2"/>
          <w:sz w:val="28"/>
          <w:szCs w:val="28"/>
        </w:rPr>
      </w:pPr>
      <w:r>
        <w:rPr>
          <w:rFonts w:ascii="仿宋_GB2312" w:eastAsia="仿宋_GB2312" w:hAnsi="Times New Roman" w:hint="eastAsia"/>
          <w:kern w:val="2"/>
          <w:sz w:val="28"/>
          <w:szCs w:val="28"/>
        </w:rPr>
        <w:t>代理人（被授权人）签字盖章：_____________________________</w:t>
      </w:r>
    </w:p>
    <w:p w:rsidR="001B4C98" w:rsidRDefault="00EE306F">
      <w:pPr>
        <w:pStyle w:val="afffb"/>
        <w:spacing w:before="0" w:after="0"/>
        <w:ind w:firstLineChars="170" w:firstLine="476"/>
        <w:rPr>
          <w:rFonts w:ascii="仿宋_GB2312" w:eastAsia="仿宋_GB2312" w:hAnsi="Times New Roman"/>
          <w:kern w:val="2"/>
          <w:sz w:val="28"/>
          <w:szCs w:val="28"/>
        </w:rPr>
      </w:pPr>
      <w:r>
        <w:rPr>
          <w:rFonts w:ascii="仿宋_GB2312" w:eastAsia="仿宋_GB2312" w:hAnsi="Times New Roman" w:hint="eastAsia"/>
          <w:kern w:val="2"/>
          <w:sz w:val="28"/>
          <w:szCs w:val="28"/>
        </w:rPr>
        <w:t>职    务：_____________________________________</w:t>
      </w:r>
    </w:p>
    <w:p w:rsidR="001B4C98" w:rsidRDefault="00EE306F">
      <w:pPr>
        <w:pStyle w:val="afffb"/>
        <w:spacing w:before="0" w:after="0"/>
        <w:ind w:firstLineChars="170" w:firstLine="476"/>
        <w:rPr>
          <w:rFonts w:ascii="仿宋_GB2312" w:eastAsia="仿宋_GB2312" w:hAnsi="Times New Roman"/>
          <w:kern w:val="2"/>
          <w:sz w:val="28"/>
          <w:szCs w:val="28"/>
        </w:rPr>
      </w:pPr>
      <w:r>
        <w:rPr>
          <w:rFonts w:ascii="仿宋_GB2312" w:eastAsia="仿宋_GB2312" w:hAnsi="Times New Roman" w:hint="eastAsia"/>
          <w:kern w:val="2"/>
          <w:sz w:val="28"/>
          <w:szCs w:val="28"/>
        </w:rPr>
        <w:t>单位名称：_____________________________________</w:t>
      </w:r>
    </w:p>
    <w:p w:rsidR="001B4C98" w:rsidRDefault="001B4C98">
      <w:pPr>
        <w:pStyle w:val="afffb"/>
        <w:spacing w:before="0" w:after="0"/>
        <w:ind w:firstLine="560"/>
        <w:rPr>
          <w:rFonts w:ascii="仿宋_GB2312" w:eastAsia="仿宋_GB2312" w:hAnsi="Times New Roman"/>
          <w:kern w:val="2"/>
          <w:sz w:val="28"/>
          <w:szCs w:val="28"/>
        </w:rPr>
      </w:pPr>
    </w:p>
    <w:p w:rsidR="001B4C98" w:rsidRDefault="00EE306F">
      <w:pPr>
        <w:pStyle w:val="afffb"/>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应标人名称（公章）：______________________________________</w:t>
      </w:r>
    </w:p>
    <w:p w:rsidR="001B4C98" w:rsidRDefault="00EE306F">
      <w:pPr>
        <w:pStyle w:val="afffb"/>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日     期：_____________________________________</w:t>
      </w:r>
    </w:p>
    <w:p w:rsidR="001B4C98" w:rsidRDefault="001B4C98">
      <w:pPr>
        <w:autoSpaceDE w:val="0"/>
        <w:autoSpaceDN w:val="0"/>
        <w:adjustRightInd w:val="0"/>
        <w:spacing w:line="480" w:lineRule="auto"/>
        <w:outlineLvl w:val="0"/>
        <w:rPr>
          <w:rFonts w:ascii="仿宋_GB2312" w:eastAsia="仿宋_GB2312"/>
          <w:b/>
          <w:sz w:val="32"/>
          <w:szCs w:val="32"/>
        </w:rPr>
      </w:pPr>
      <w:bookmarkStart w:id="9" w:name="_Toc26554095"/>
      <w:bookmarkStart w:id="10" w:name="_格式3__银行出具的资信证明"/>
      <w:bookmarkStart w:id="11" w:name="_Toc120614283"/>
      <w:bookmarkStart w:id="12" w:name="_格式2__法定代表人授权书"/>
      <w:bookmarkStart w:id="13" w:name="_Hlt26955070"/>
      <w:bookmarkStart w:id="14" w:name="_Toc513029276"/>
      <w:bookmarkStart w:id="15" w:name="_Toc22356580"/>
      <w:bookmarkStart w:id="16" w:name="_Toc460901585"/>
      <w:bookmarkStart w:id="17" w:name="_Toc23828478"/>
      <w:bookmarkStart w:id="18" w:name="_Toc49090577"/>
      <w:bookmarkStart w:id="19" w:name="_Hlt26671380"/>
      <w:bookmarkEnd w:id="9"/>
      <w:bookmarkEnd w:id="10"/>
      <w:bookmarkEnd w:id="11"/>
      <w:bookmarkEnd w:id="12"/>
      <w:bookmarkEnd w:id="13"/>
      <w:bookmarkEnd w:id="14"/>
      <w:bookmarkEnd w:id="15"/>
      <w:bookmarkEnd w:id="16"/>
      <w:bookmarkEnd w:id="17"/>
      <w:bookmarkEnd w:id="18"/>
      <w:bookmarkEnd w:id="19"/>
    </w:p>
    <w:p w:rsidR="001B4C98" w:rsidRDefault="001B4C98">
      <w:pPr>
        <w:autoSpaceDE w:val="0"/>
        <w:autoSpaceDN w:val="0"/>
        <w:adjustRightInd w:val="0"/>
        <w:spacing w:line="480" w:lineRule="auto"/>
        <w:outlineLvl w:val="0"/>
        <w:rPr>
          <w:rFonts w:ascii="仿宋_GB2312" w:eastAsia="仿宋_GB2312"/>
          <w:b/>
          <w:sz w:val="32"/>
          <w:szCs w:val="32"/>
        </w:rPr>
      </w:pPr>
    </w:p>
    <w:p w:rsidR="001B4C98" w:rsidRDefault="001B4C98">
      <w:pPr>
        <w:autoSpaceDE w:val="0"/>
        <w:autoSpaceDN w:val="0"/>
        <w:adjustRightInd w:val="0"/>
        <w:spacing w:line="480" w:lineRule="auto"/>
        <w:outlineLvl w:val="0"/>
        <w:rPr>
          <w:rFonts w:ascii="仿宋_GB2312" w:eastAsia="仿宋_GB2312"/>
          <w:b/>
          <w:sz w:val="32"/>
          <w:szCs w:val="32"/>
        </w:rPr>
      </w:pPr>
    </w:p>
    <w:p w:rsidR="001B4C98" w:rsidRDefault="001B4C98">
      <w:pPr>
        <w:autoSpaceDE w:val="0"/>
        <w:autoSpaceDN w:val="0"/>
        <w:adjustRightInd w:val="0"/>
        <w:spacing w:line="480" w:lineRule="auto"/>
        <w:outlineLvl w:val="0"/>
        <w:rPr>
          <w:rFonts w:ascii="仿宋_GB2312" w:eastAsia="仿宋_GB2312"/>
          <w:b/>
          <w:sz w:val="32"/>
          <w:szCs w:val="32"/>
        </w:rPr>
      </w:pPr>
    </w:p>
    <w:p w:rsidR="001B4C98" w:rsidRDefault="001B4C98">
      <w:pPr>
        <w:autoSpaceDE w:val="0"/>
        <w:autoSpaceDN w:val="0"/>
        <w:adjustRightInd w:val="0"/>
        <w:spacing w:line="480" w:lineRule="auto"/>
        <w:outlineLvl w:val="0"/>
        <w:rPr>
          <w:rFonts w:ascii="仿宋_GB2312" w:eastAsia="仿宋_GB2312"/>
          <w:b/>
          <w:sz w:val="32"/>
          <w:szCs w:val="32"/>
        </w:rPr>
      </w:pPr>
    </w:p>
    <w:p w:rsidR="001B4C98" w:rsidRDefault="00EE306F">
      <w:pPr>
        <w:spacing w:line="240" w:lineRule="atLeast"/>
        <w:rPr>
          <w:rFonts w:ascii="仿宋_GB2312" w:eastAsia="仿宋_GB2312" w:hAnsi="宋体"/>
          <w:sz w:val="32"/>
          <w:szCs w:val="32"/>
        </w:rPr>
      </w:pPr>
      <w:r>
        <w:rPr>
          <w:rFonts w:ascii="仿宋_GB2312" w:eastAsia="仿宋_GB2312" w:hint="eastAsia"/>
          <w:b/>
          <w:color w:val="000000"/>
          <w:sz w:val="32"/>
          <w:szCs w:val="32"/>
        </w:rPr>
        <w:lastRenderedPageBreak/>
        <w:t>附件四、无重大违法记录声明格式</w:t>
      </w:r>
    </w:p>
    <w:p w:rsidR="001B4C98" w:rsidRDefault="001B4C98">
      <w:pPr>
        <w:widowControl/>
        <w:adjustRightInd w:val="0"/>
        <w:spacing w:line="240" w:lineRule="atLeast"/>
        <w:rPr>
          <w:rFonts w:ascii="仿宋_GB2312" w:eastAsia="仿宋_GB2312"/>
          <w:b/>
          <w:color w:val="000000"/>
          <w:sz w:val="32"/>
          <w:szCs w:val="32"/>
        </w:rPr>
      </w:pPr>
    </w:p>
    <w:p w:rsidR="001B4C98" w:rsidRDefault="00EE306F">
      <w:pPr>
        <w:jc w:val="center"/>
        <w:rPr>
          <w:rFonts w:ascii="仿宋_GB2312" w:eastAsia="仿宋_GB2312"/>
          <w:sz w:val="32"/>
          <w:szCs w:val="32"/>
        </w:rPr>
      </w:pPr>
      <w:r>
        <w:rPr>
          <w:rFonts w:ascii="仿宋_GB2312" w:eastAsia="仿宋_GB2312" w:hint="eastAsia"/>
          <w:sz w:val="32"/>
          <w:szCs w:val="32"/>
        </w:rPr>
        <w:t>无重大违法记录声明</w:t>
      </w:r>
    </w:p>
    <w:p w:rsidR="001B4C98" w:rsidRDefault="001B4C98">
      <w:pPr>
        <w:rPr>
          <w:rFonts w:ascii="仿宋_GB2312" w:eastAsia="仿宋_GB2312"/>
          <w:sz w:val="32"/>
          <w:szCs w:val="32"/>
        </w:rPr>
      </w:pPr>
    </w:p>
    <w:p w:rsidR="001B4C98" w:rsidRDefault="00EE306F">
      <w:pPr>
        <w:spacing w:line="360" w:lineRule="auto"/>
        <w:rPr>
          <w:rFonts w:ascii="仿宋_GB2312" w:eastAsia="仿宋_GB2312" w:hAnsi="宋体"/>
          <w:sz w:val="32"/>
          <w:szCs w:val="32"/>
        </w:rPr>
      </w:pPr>
      <w:r>
        <w:rPr>
          <w:rFonts w:ascii="仿宋_GB2312" w:eastAsia="仿宋_GB2312" w:hAnsi="宋体" w:hint="eastAsia"/>
          <w:sz w:val="32"/>
          <w:szCs w:val="32"/>
        </w:rPr>
        <w:t>南京市民政局：</w:t>
      </w:r>
    </w:p>
    <w:p w:rsidR="001B4C98" w:rsidRDefault="00EE306F">
      <w:pPr>
        <w:spacing w:line="360" w:lineRule="auto"/>
        <w:rPr>
          <w:rFonts w:ascii="仿宋_GB2312" w:eastAsia="仿宋_GB2312" w:hAnsi="宋体"/>
          <w:sz w:val="32"/>
          <w:szCs w:val="32"/>
          <w:u w:val="single"/>
        </w:rPr>
      </w:pPr>
      <w:r>
        <w:rPr>
          <w:rFonts w:ascii="仿宋_GB2312" w:eastAsia="仿宋_GB2312" w:hAnsi="宋体" w:hint="eastAsia"/>
          <w:sz w:val="32"/>
          <w:szCs w:val="32"/>
        </w:rPr>
        <w:t xml:space="preserve">    我单位  （应标单位名称）郑重声明： </w:t>
      </w:r>
    </w:p>
    <w:p w:rsidR="001B4C98" w:rsidRDefault="00EE306F">
      <w:pPr>
        <w:spacing w:line="360" w:lineRule="auto"/>
        <w:rPr>
          <w:rFonts w:ascii="仿宋_GB2312" w:eastAsia="仿宋_GB2312" w:hAnsi="宋体"/>
          <w:sz w:val="32"/>
          <w:szCs w:val="32"/>
        </w:rPr>
      </w:pPr>
      <w:r>
        <w:rPr>
          <w:rFonts w:ascii="仿宋_GB2312" w:eastAsia="仿宋_GB2312" w:hAnsi="宋体" w:hint="eastAsia"/>
          <w:sz w:val="32"/>
          <w:szCs w:val="32"/>
        </w:rPr>
        <w:t xml:space="preserve">    参加政府采购活动前3年内在经营活动中 （在下划线上如实填写：有或没有）重大违法记录。</w:t>
      </w:r>
    </w:p>
    <w:p w:rsidR="001B4C98" w:rsidRDefault="001B4C98">
      <w:pPr>
        <w:spacing w:line="360" w:lineRule="auto"/>
        <w:rPr>
          <w:rFonts w:ascii="仿宋_GB2312" w:eastAsia="仿宋_GB2312" w:hAnsi="宋体"/>
          <w:sz w:val="32"/>
          <w:szCs w:val="32"/>
        </w:rPr>
      </w:pPr>
    </w:p>
    <w:p w:rsidR="001B4C98" w:rsidRDefault="001B4C98">
      <w:pPr>
        <w:spacing w:line="360" w:lineRule="auto"/>
        <w:rPr>
          <w:rFonts w:ascii="仿宋_GB2312" w:eastAsia="仿宋_GB2312" w:hAnsi="宋体"/>
          <w:sz w:val="32"/>
          <w:szCs w:val="32"/>
        </w:rPr>
      </w:pPr>
    </w:p>
    <w:p w:rsidR="001B4C98" w:rsidRDefault="001B4C98">
      <w:pPr>
        <w:spacing w:line="360" w:lineRule="auto"/>
        <w:rPr>
          <w:rFonts w:ascii="仿宋_GB2312" w:eastAsia="仿宋_GB2312" w:hAnsi="宋体"/>
          <w:sz w:val="32"/>
          <w:szCs w:val="32"/>
        </w:rPr>
      </w:pPr>
    </w:p>
    <w:p w:rsidR="001B4C98" w:rsidRDefault="00EE306F">
      <w:pPr>
        <w:rPr>
          <w:rFonts w:ascii="仿宋_GB2312" w:eastAsia="仿宋_GB2312" w:hAnsi="宋体"/>
          <w:sz w:val="32"/>
          <w:szCs w:val="32"/>
        </w:rPr>
      </w:pPr>
      <w:r>
        <w:rPr>
          <w:rFonts w:ascii="仿宋_GB2312" w:eastAsia="仿宋_GB2312" w:hAnsi="宋体" w:hint="eastAsia"/>
          <w:sz w:val="32"/>
          <w:szCs w:val="32"/>
        </w:rPr>
        <w:t xml:space="preserve">                            声明人：（公章）</w:t>
      </w:r>
    </w:p>
    <w:p w:rsidR="001B4C98" w:rsidRDefault="001B4C98">
      <w:pPr>
        <w:rPr>
          <w:szCs w:val="21"/>
        </w:rPr>
      </w:pPr>
    </w:p>
    <w:p w:rsidR="001B4C98" w:rsidRDefault="001B4C98"/>
    <w:sectPr w:rsidR="001B4C98" w:rsidSect="001B4C98">
      <w:headerReference w:type="default" r:id="rId8"/>
      <w:footerReference w:type="default" r:id="rId9"/>
      <w:pgSz w:w="12240" w:h="15840"/>
      <w:pgMar w:top="1418" w:right="1418" w:bottom="1418" w:left="1418" w:header="720" w:footer="720" w:gutter="0"/>
      <w:pgNumType w:start="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0BF" w:rsidRDefault="00E150BF" w:rsidP="001B4C98">
      <w:r>
        <w:separator/>
      </w:r>
    </w:p>
  </w:endnote>
  <w:endnote w:type="continuationSeparator" w:id="1">
    <w:p w:rsidR="00E150BF" w:rsidRDefault="00E150BF" w:rsidP="001B4C98">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C98" w:rsidRDefault="00EE306F">
    <w:pPr>
      <w:pStyle w:val="af"/>
      <w:jc w:val="center"/>
    </w:pPr>
    <w:r>
      <w:t>第</w:t>
    </w:r>
    <w:r w:rsidR="008C61AB">
      <w:fldChar w:fldCharType="begin"/>
    </w:r>
    <w:r>
      <w:instrText xml:space="preserve"> PAGE   \* MERGEFORMAT </w:instrText>
    </w:r>
    <w:r w:rsidR="008C61AB">
      <w:fldChar w:fldCharType="separate"/>
    </w:r>
    <w:r w:rsidR="007A7A39" w:rsidRPr="007A7A39">
      <w:rPr>
        <w:noProof/>
        <w:lang w:val="zh-CN"/>
      </w:rPr>
      <w:t>3</w:t>
    </w:r>
    <w:r w:rsidR="008C61AB">
      <w:fldChar w:fldCharType="end"/>
    </w:r>
    <w:r>
      <w:t>页</w:t>
    </w:r>
    <w:r>
      <w:rPr>
        <w:rFonts w:hint="eastAsia"/>
      </w:rPr>
      <w:t>（共</w:t>
    </w:r>
    <w:r>
      <w:rPr>
        <w:rFonts w:hint="eastAsia"/>
      </w:rPr>
      <w:t>3</w:t>
    </w:r>
    <w:r w:rsidR="007A7A39">
      <w:rPr>
        <w:rFonts w:hint="eastAsia"/>
      </w:rPr>
      <w:t>3</w:t>
    </w:r>
    <w:r>
      <w:rPr>
        <w:rFonts w:hint="eastAsia"/>
      </w:rPr>
      <w:t>页）</w:t>
    </w:r>
  </w:p>
  <w:p w:rsidR="001B4C98" w:rsidRDefault="001B4C9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0BF" w:rsidRDefault="00E150BF" w:rsidP="001B4C98">
      <w:r>
        <w:separator/>
      </w:r>
    </w:p>
  </w:footnote>
  <w:footnote w:type="continuationSeparator" w:id="1">
    <w:p w:rsidR="00E150BF" w:rsidRDefault="00E150BF" w:rsidP="001B4C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C98" w:rsidRDefault="00EE306F">
    <w:pPr>
      <w:pStyle w:val="af0"/>
      <w:jc w:val="right"/>
    </w:pPr>
    <w:r>
      <w:rPr>
        <w:rFonts w:hint="eastAsia"/>
      </w:rPr>
      <w:t>江苏</w:t>
    </w:r>
    <w:r>
      <w:t>大友招标咨询有限公司</w:t>
    </w:r>
    <w:r>
      <w:rPr>
        <w:rFonts w:hint="eastAsia"/>
      </w:rPr>
      <w:t>（</w:t>
    </w:r>
    <w:r>
      <w:rPr>
        <w:rFonts w:hint="eastAsia"/>
      </w:rPr>
      <w:t>025-84068873</w:t>
    </w:r>
    <w:r>
      <w:rPr>
        <w:rFonts w:hint="eastAsia"/>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55B1F"/>
    <w:multiLevelType w:val="multilevel"/>
    <w:tmpl w:val="28B55B1F"/>
    <w:lvl w:ilvl="0">
      <w:start w:val="1"/>
      <w:numFmt w:val="decimal"/>
      <w:lvlText w:val="%1、"/>
      <w:lvlJc w:val="left"/>
      <w:pPr>
        <w:ind w:left="1295" w:hanging="735"/>
      </w:pPr>
      <w:rPr>
        <w:rFonts w:ascii="仿宋" w:eastAsia="仿宋" w:hAnsi="仿宋" w:cs="仿宋"/>
      </w:rPr>
    </w:lvl>
    <w:lvl w:ilvl="1">
      <w:start w:val="1"/>
      <w:numFmt w:val="decimal"/>
      <w:suff w:val="space"/>
      <w:lvlText w:val="（%2）"/>
      <w:lvlJc w:val="left"/>
      <w:pPr>
        <w:ind w:left="1715" w:hanging="735"/>
      </w:pPr>
      <w:rPr>
        <w:rFonts w:hint="default"/>
      </w:r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1">
    <w:nsid w:val="37AC0551"/>
    <w:multiLevelType w:val="multilevel"/>
    <w:tmpl w:val="37AC0551"/>
    <w:lvl w:ilvl="0">
      <w:start w:val="1"/>
      <w:numFmt w:val="japaneseCounting"/>
      <w:lvlText w:val="第%1条"/>
      <w:lvlJc w:val="left"/>
      <w:pPr>
        <w:ind w:left="1520" w:hanging="960"/>
      </w:pPr>
      <w:rPr>
        <w:rFonts w:ascii="黑体" w:eastAsia="黑体" w:hAnsi="黑体" w:hint="default"/>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2">
    <w:nsid w:val="570AFF53"/>
    <w:multiLevelType w:val="singleLevel"/>
    <w:tmpl w:val="570AFF53"/>
    <w:lvl w:ilvl="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3E97"/>
    <w:rsid w:val="00061BA8"/>
    <w:rsid w:val="000818C2"/>
    <w:rsid w:val="000948C2"/>
    <w:rsid w:val="00100ED9"/>
    <w:rsid w:val="001953B2"/>
    <w:rsid w:val="001A7FBE"/>
    <w:rsid w:val="001B4C98"/>
    <w:rsid w:val="003B6D77"/>
    <w:rsid w:val="003B70DB"/>
    <w:rsid w:val="003E7D01"/>
    <w:rsid w:val="0043308A"/>
    <w:rsid w:val="00494284"/>
    <w:rsid w:val="005901AC"/>
    <w:rsid w:val="007A7A39"/>
    <w:rsid w:val="007F1FE8"/>
    <w:rsid w:val="00814978"/>
    <w:rsid w:val="00857580"/>
    <w:rsid w:val="008A6E61"/>
    <w:rsid w:val="008C61AB"/>
    <w:rsid w:val="00A372CC"/>
    <w:rsid w:val="00B747C5"/>
    <w:rsid w:val="00BC251C"/>
    <w:rsid w:val="00BD313A"/>
    <w:rsid w:val="00C00199"/>
    <w:rsid w:val="00C50938"/>
    <w:rsid w:val="00C74B17"/>
    <w:rsid w:val="00CC7500"/>
    <w:rsid w:val="00D1599C"/>
    <w:rsid w:val="00D355F3"/>
    <w:rsid w:val="00D9757F"/>
    <w:rsid w:val="00DB63B4"/>
    <w:rsid w:val="00DC0E55"/>
    <w:rsid w:val="00DE4104"/>
    <w:rsid w:val="00DF3FA6"/>
    <w:rsid w:val="00E150BF"/>
    <w:rsid w:val="00E97815"/>
    <w:rsid w:val="00EE306F"/>
    <w:rsid w:val="00F272CB"/>
    <w:rsid w:val="00F4289E"/>
    <w:rsid w:val="00F43245"/>
    <w:rsid w:val="00FB3E97"/>
    <w:rsid w:val="00FE614C"/>
    <w:rsid w:val="0C006BC9"/>
    <w:rsid w:val="313F1158"/>
    <w:rsid w:val="44C47DC9"/>
    <w:rsid w:val="4B5D73E7"/>
    <w:rsid w:val="527D0720"/>
    <w:rsid w:val="6CD221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72CB"/>
    <w:pPr>
      <w:widowControl w:val="0"/>
      <w:jc w:val="both"/>
    </w:pPr>
    <w:rPr>
      <w:kern w:val="2"/>
      <w:sz w:val="21"/>
      <w:szCs w:val="22"/>
    </w:rPr>
  </w:style>
  <w:style w:type="paragraph" w:styleId="1">
    <w:name w:val="heading 1"/>
    <w:basedOn w:val="a"/>
    <w:next w:val="a"/>
    <w:link w:val="1Char"/>
    <w:qFormat/>
    <w:rsid w:val="001B4C98"/>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1B4C98"/>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1B4C98"/>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1B4C98"/>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1B4C98"/>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1B4C98"/>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1B4C98"/>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1B4C98"/>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1B4C98"/>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1B4C98"/>
    <w:pPr>
      <w:ind w:firstLine="420"/>
    </w:pPr>
    <w:rPr>
      <w:rFonts w:ascii="Times New Roman" w:eastAsia="宋体" w:hAnsi="Times New Roman" w:cs="Times New Roman"/>
      <w:szCs w:val="20"/>
    </w:rPr>
  </w:style>
  <w:style w:type="paragraph" w:styleId="a4">
    <w:name w:val="annotation subject"/>
    <w:basedOn w:val="a5"/>
    <w:next w:val="a5"/>
    <w:link w:val="Char"/>
    <w:qFormat/>
    <w:rsid w:val="001B4C98"/>
    <w:rPr>
      <w:b/>
      <w:bCs/>
    </w:rPr>
  </w:style>
  <w:style w:type="paragraph" w:styleId="a5">
    <w:name w:val="annotation text"/>
    <w:basedOn w:val="a"/>
    <w:link w:val="Char0"/>
    <w:unhideWhenUsed/>
    <w:qFormat/>
    <w:rsid w:val="001B4C98"/>
    <w:pPr>
      <w:jc w:val="left"/>
    </w:pPr>
    <w:rPr>
      <w:rFonts w:ascii="Times New Roman" w:eastAsia="宋体" w:hAnsi="Times New Roman" w:cs="Times New Roman"/>
      <w:szCs w:val="24"/>
    </w:rPr>
  </w:style>
  <w:style w:type="paragraph" w:styleId="a6">
    <w:name w:val="Body Text First Indent"/>
    <w:basedOn w:val="a7"/>
    <w:link w:val="Char1"/>
    <w:qFormat/>
    <w:rsid w:val="001B4C98"/>
    <w:pPr>
      <w:ind w:firstLineChars="100" w:firstLine="420"/>
    </w:pPr>
  </w:style>
  <w:style w:type="paragraph" w:styleId="a7">
    <w:name w:val="Body Text"/>
    <w:basedOn w:val="a"/>
    <w:link w:val="Char2"/>
    <w:unhideWhenUsed/>
    <w:qFormat/>
    <w:rsid w:val="001B4C98"/>
    <w:pPr>
      <w:spacing w:after="120"/>
    </w:pPr>
    <w:rPr>
      <w:rFonts w:ascii="Times New Roman" w:eastAsia="宋体" w:hAnsi="Times New Roman" w:cs="Times New Roman"/>
      <w:szCs w:val="24"/>
    </w:rPr>
  </w:style>
  <w:style w:type="paragraph" w:styleId="20">
    <w:name w:val="List Number 2"/>
    <w:basedOn w:val="a"/>
    <w:qFormat/>
    <w:rsid w:val="001B4C98"/>
    <w:pPr>
      <w:tabs>
        <w:tab w:val="left" w:pos="1440"/>
      </w:tabs>
      <w:spacing w:line="360" w:lineRule="auto"/>
      <w:ind w:left="1440" w:hanging="1440"/>
    </w:pPr>
    <w:rPr>
      <w:rFonts w:ascii="Times New Roman" w:eastAsia="宋体" w:hAnsi="Times New Roman" w:cs="Times New Roman"/>
      <w:sz w:val="24"/>
      <w:szCs w:val="24"/>
    </w:rPr>
  </w:style>
  <w:style w:type="paragraph" w:styleId="a8">
    <w:name w:val="List Number"/>
    <w:basedOn w:val="a"/>
    <w:qFormat/>
    <w:rsid w:val="001B4C98"/>
    <w:pPr>
      <w:tabs>
        <w:tab w:val="left" w:pos="2952"/>
      </w:tabs>
      <w:ind w:left="2952" w:hanging="432"/>
    </w:pPr>
    <w:rPr>
      <w:rFonts w:ascii="Times New Roman" w:eastAsia="宋体" w:hAnsi="Times New Roman" w:cs="Times New Roman"/>
      <w:szCs w:val="24"/>
    </w:rPr>
  </w:style>
  <w:style w:type="paragraph" w:styleId="a9">
    <w:name w:val="Document Map"/>
    <w:basedOn w:val="a"/>
    <w:link w:val="Char3"/>
    <w:qFormat/>
    <w:rsid w:val="001B4C98"/>
    <w:pPr>
      <w:shd w:val="clear" w:color="auto" w:fill="000080"/>
    </w:pPr>
    <w:rPr>
      <w:rFonts w:ascii="Times New Roman" w:eastAsia="宋体" w:hAnsi="Times New Roman" w:cs="Times New Roman"/>
      <w:szCs w:val="24"/>
    </w:rPr>
  </w:style>
  <w:style w:type="paragraph" w:styleId="aa">
    <w:name w:val="Salutation"/>
    <w:basedOn w:val="a"/>
    <w:next w:val="a"/>
    <w:link w:val="Char4"/>
    <w:qFormat/>
    <w:rsid w:val="001B4C98"/>
    <w:rPr>
      <w:rFonts w:ascii="仿宋_GB2312" w:eastAsia="仿宋_GB2312" w:hAnsi="Times New Roman" w:cs="Times New Roman"/>
      <w:sz w:val="28"/>
      <w:szCs w:val="20"/>
    </w:rPr>
  </w:style>
  <w:style w:type="paragraph" w:styleId="30">
    <w:name w:val="Body Text 3"/>
    <w:basedOn w:val="a"/>
    <w:link w:val="3Char0"/>
    <w:qFormat/>
    <w:rsid w:val="001B4C98"/>
    <w:pPr>
      <w:spacing w:after="120"/>
    </w:pPr>
    <w:rPr>
      <w:rFonts w:ascii="Times New Roman" w:eastAsia="宋体" w:hAnsi="Times New Roman" w:cs="Times New Roman"/>
      <w:sz w:val="16"/>
      <w:szCs w:val="16"/>
    </w:rPr>
  </w:style>
  <w:style w:type="paragraph" w:styleId="ab">
    <w:name w:val="Body Text Indent"/>
    <w:basedOn w:val="a"/>
    <w:link w:val="Char5"/>
    <w:qFormat/>
    <w:rsid w:val="001B4C98"/>
    <w:pPr>
      <w:spacing w:after="120"/>
      <w:ind w:leftChars="200" w:left="420"/>
    </w:pPr>
    <w:rPr>
      <w:rFonts w:ascii="Times New Roman" w:eastAsia="宋体" w:hAnsi="Times New Roman" w:cs="Times New Roman"/>
      <w:szCs w:val="24"/>
    </w:rPr>
  </w:style>
  <w:style w:type="paragraph" w:styleId="31">
    <w:name w:val="toc 3"/>
    <w:basedOn w:val="a"/>
    <w:next w:val="a"/>
    <w:qFormat/>
    <w:rsid w:val="001B4C98"/>
    <w:pPr>
      <w:ind w:leftChars="400" w:left="840"/>
    </w:pPr>
    <w:rPr>
      <w:rFonts w:ascii="Times New Roman" w:eastAsia="宋体" w:hAnsi="Times New Roman" w:cs="Times New Roman"/>
      <w:szCs w:val="24"/>
    </w:rPr>
  </w:style>
  <w:style w:type="paragraph" w:styleId="ac">
    <w:name w:val="Plain Text"/>
    <w:basedOn w:val="a"/>
    <w:link w:val="Char6"/>
    <w:qFormat/>
    <w:rsid w:val="001B4C98"/>
    <w:rPr>
      <w:rFonts w:ascii="宋体" w:eastAsia="宋体" w:hAnsi="Courier New" w:cs="Times New Roman"/>
      <w:szCs w:val="21"/>
    </w:rPr>
  </w:style>
  <w:style w:type="paragraph" w:styleId="32">
    <w:name w:val="index 3"/>
    <w:basedOn w:val="a"/>
    <w:next w:val="a"/>
    <w:qFormat/>
    <w:rsid w:val="001B4C98"/>
    <w:pPr>
      <w:ind w:left="840"/>
    </w:pPr>
    <w:rPr>
      <w:rFonts w:ascii="Times New Roman" w:eastAsia="宋体" w:hAnsi="Times New Roman" w:cs="Times New Roman"/>
      <w:szCs w:val="20"/>
    </w:rPr>
  </w:style>
  <w:style w:type="paragraph" w:styleId="ad">
    <w:name w:val="Date"/>
    <w:basedOn w:val="a"/>
    <w:next w:val="a"/>
    <w:link w:val="Char7"/>
    <w:qFormat/>
    <w:rsid w:val="001B4C98"/>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1B4C98"/>
    <w:pPr>
      <w:spacing w:line="400" w:lineRule="exact"/>
      <w:ind w:firstLine="480"/>
    </w:pPr>
    <w:rPr>
      <w:rFonts w:ascii="宋体" w:eastAsia="宋体" w:hAnsi="宋体" w:cs="Times New Roman"/>
      <w:sz w:val="24"/>
      <w:szCs w:val="24"/>
    </w:rPr>
  </w:style>
  <w:style w:type="paragraph" w:styleId="ae">
    <w:name w:val="Balloon Text"/>
    <w:basedOn w:val="a"/>
    <w:link w:val="Char8"/>
    <w:qFormat/>
    <w:rsid w:val="001B4C98"/>
    <w:rPr>
      <w:rFonts w:ascii="Times New Roman" w:eastAsia="宋体" w:hAnsi="Times New Roman" w:cs="Times New Roman"/>
      <w:sz w:val="18"/>
      <w:szCs w:val="18"/>
    </w:rPr>
  </w:style>
  <w:style w:type="paragraph" w:styleId="af">
    <w:name w:val="footer"/>
    <w:basedOn w:val="a"/>
    <w:link w:val="Char9"/>
    <w:uiPriority w:val="99"/>
    <w:unhideWhenUsed/>
    <w:qFormat/>
    <w:rsid w:val="001B4C98"/>
    <w:pPr>
      <w:tabs>
        <w:tab w:val="center" w:pos="4153"/>
        <w:tab w:val="right" w:pos="8306"/>
      </w:tabs>
      <w:snapToGrid w:val="0"/>
      <w:jc w:val="left"/>
    </w:pPr>
    <w:rPr>
      <w:sz w:val="18"/>
      <w:szCs w:val="18"/>
    </w:rPr>
  </w:style>
  <w:style w:type="paragraph" w:styleId="af0">
    <w:name w:val="header"/>
    <w:basedOn w:val="a"/>
    <w:link w:val="Chara"/>
    <w:uiPriority w:val="99"/>
    <w:unhideWhenUsed/>
    <w:qFormat/>
    <w:rsid w:val="001B4C98"/>
    <w:pPr>
      <w:pBdr>
        <w:bottom w:val="single" w:sz="6" w:space="1" w:color="auto"/>
      </w:pBdr>
      <w:tabs>
        <w:tab w:val="center" w:pos="4153"/>
        <w:tab w:val="right" w:pos="8306"/>
      </w:tabs>
      <w:snapToGrid w:val="0"/>
      <w:jc w:val="center"/>
    </w:pPr>
    <w:rPr>
      <w:sz w:val="18"/>
      <w:szCs w:val="18"/>
    </w:rPr>
  </w:style>
  <w:style w:type="paragraph" w:styleId="af1">
    <w:name w:val="Signature"/>
    <w:basedOn w:val="a"/>
    <w:link w:val="Charb"/>
    <w:qFormat/>
    <w:rsid w:val="001B4C98"/>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qFormat/>
    <w:rsid w:val="001B4C98"/>
    <w:rPr>
      <w:rFonts w:ascii="Times New Roman" w:eastAsia="宋体" w:hAnsi="Times New Roman" w:cs="Times New Roman"/>
      <w:szCs w:val="24"/>
    </w:rPr>
  </w:style>
  <w:style w:type="paragraph" w:styleId="af2">
    <w:name w:val="index heading"/>
    <w:basedOn w:val="a"/>
    <w:next w:val="11"/>
    <w:qFormat/>
    <w:rsid w:val="001B4C98"/>
    <w:rPr>
      <w:rFonts w:ascii="Times New Roman" w:eastAsia="宋体" w:hAnsi="Times New Roman" w:cs="Times New Roman"/>
      <w:szCs w:val="20"/>
    </w:rPr>
  </w:style>
  <w:style w:type="paragraph" w:styleId="11">
    <w:name w:val="index 1"/>
    <w:basedOn w:val="a"/>
    <w:next w:val="a"/>
    <w:unhideWhenUsed/>
    <w:qFormat/>
    <w:rsid w:val="001B4C98"/>
    <w:rPr>
      <w:rFonts w:ascii="Times New Roman" w:eastAsia="宋体" w:hAnsi="Times New Roman" w:cs="Times New Roman"/>
      <w:szCs w:val="24"/>
    </w:rPr>
  </w:style>
  <w:style w:type="paragraph" w:styleId="af3">
    <w:name w:val="footnote text"/>
    <w:basedOn w:val="a"/>
    <w:link w:val="Charc"/>
    <w:qFormat/>
    <w:rsid w:val="001B4C98"/>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1B4C98"/>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qFormat/>
    <w:rsid w:val="001B4C98"/>
    <w:pPr>
      <w:ind w:leftChars="200" w:left="420"/>
    </w:pPr>
    <w:rPr>
      <w:rFonts w:ascii="Times New Roman" w:eastAsia="宋体" w:hAnsi="Times New Roman" w:cs="Times New Roman"/>
      <w:szCs w:val="24"/>
    </w:rPr>
  </w:style>
  <w:style w:type="paragraph" w:styleId="23">
    <w:name w:val="Body Text 2"/>
    <w:basedOn w:val="a"/>
    <w:link w:val="2Char1"/>
    <w:qFormat/>
    <w:rsid w:val="001B4C98"/>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1B4C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qFormat/>
    <w:rsid w:val="001B4C98"/>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1B4C98"/>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character" w:styleId="af6">
    <w:name w:val="Strong"/>
    <w:qFormat/>
    <w:rsid w:val="001B4C98"/>
    <w:rPr>
      <w:b/>
      <w:bCs/>
    </w:rPr>
  </w:style>
  <w:style w:type="character" w:styleId="af7">
    <w:name w:val="page number"/>
    <w:basedOn w:val="a1"/>
    <w:qFormat/>
    <w:rsid w:val="001B4C98"/>
  </w:style>
  <w:style w:type="character" w:styleId="af8">
    <w:name w:val="FollowedHyperlink"/>
    <w:qFormat/>
    <w:rsid w:val="001B4C98"/>
    <w:rPr>
      <w:color w:val="800080"/>
      <w:u w:val="single"/>
    </w:rPr>
  </w:style>
  <w:style w:type="character" w:styleId="af9">
    <w:name w:val="line number"/>
    <w:basedOn w:val="a1"/>
    <w:qFormat/>
    <w:rsid w:val="001B4C98"/>
  </w:style>
  <w:style w:type="character" w:styleId="afa">
    <w:name w:val="Hyperlink"/>
    <w:qFormat/>
    <w:rsid w:val="001B4C98"/>
    <w:rPr>
      <w:color w:val="0000FF"/>
      <w:u w:val="single"/>
    </w:rPr>
  </w:style>
  <w:style w:type="character" w:styleId="afb">
    <w:name w:val="annotation reference"/>
    <w:qFormat/>
    <w:rsid w:val="001B4C98"/>
    <w:rPr>
      <w:sz w:val="21"/>
      <w:szCs w:val="21"/>
    </w:rPr>
  </w:style>
  <w:style w:type="character" w:styleId="afc">
    <w:name w:val="footnote reference"/>
    <w:qFormat/>
    <w:rsid w:val="001B4C98"/>
    <w:rPr>
      <w:vertAlign w:val="superscript"/>
    </w:rPr>
  </w:style>
  <w:style w:type="character" w:customStyle="1" w:styleId="Chara">
    <w:name w:val="页眉 Char"/>
    <w:basedOn w:val="a1"/>
    <w:link w:val="af0"/>
    <w:uiPriority w:val="99"/>
    <w:qFormat/>
    <w:rsid w:val="001B4C98"/>
    <w:rPr>
      <w:sz w:val="18"/>
      <w:szCs w:val="18"/>
    </w:rPr>
  </w:style>
  <w:style w:type="character" w:customStyle="1" w:styleId="Char9">
    <w:name w:val="页脚 Char"/>
    <w:basedOn w:val="a1"/>
    <w:link w:val="af"/>
    <w:uiPriority w:val="99"/>
    <w:qFormat/>
    <w:rsid w:val="001B4C98"/>
    <w:rPr>
      <w:sz w:val="18"/>
      <w:szCs w:val="18"/>
    </w:rPr>
  </w:style>
  <w:style w:type="character" w:customStyle="1" w:styleId="1Char">
    <w:name w:val="标题 1 Char"/>
    <w:basedOn w:val="a1"/>
    <w:link w:val="1"/>
    <w:qFormat/>
    <w:rsid w:val="001B4C98"/>
    <w:rPr>
      <w:rFonts w:ascii="Times New Roman" w:eastAsia="宋体" w:hAnsi="Times New Roman" w:cs="Times New Roman"/>
      <w:b/>
      <w:bCs/>
      <w:kern w:val="44"/>
      <w:sz w:val="44"/>
      <w:szCs w:val="44"/>
    </w:rPr>
  </w:style>
  <w:style w:type="character" w:customStyle="1" w:styleId="2Char">
    <w:name w:val="标题 2 Char"/>
    <w:basedOn w:val="a1"/>
    <w:link w:val="2"/>
    <w:qFormat/>
    <w:rsid w:val="001B4C98"/>
    <w:rPr>
      <w:rFonts w:ascii="Arial" w:eastAsia="黑体" w:hAnsi="Arial" w:cs="Times New Roman"/>
      <w:b/>
      <w:bCs/>
      <w:sz w:val="32"/>
      <w:szCs w:val="32"/>
    </w:rPr>
  </w:style>
  <w:style w:type="character" w:customStyle="1" w:styleId="3Char">
    <w:name w:val="标题 3 Char"/>
    <w:basedOn w:val="a1"/>
    <w:link w:val="3"/>
    <w:qFormat/>
    <w:rsid w:val="001B4C98"/>
    <w:rPr>
      <w:rFonts w:ascii="Times New Roman" w:eastAsia="宋体" w:hAnsi="Times New Roman" w:cs="Times New Roman"/>
      <w:b/>
      <w:bCs/>
      <w:sz w:val="32"/>
      <w:szCs w:val="32"/>
    </w:rPr>
  </w:style>
  <w:style w:type="character" w:customStyle="1" w:styleId="4Char">
    <w:name w:val="标题 4 Char"/>
    <w:basedOn w:val="a1"/>
    <w:link w:val="4"/>
    <w:qFormat/>
    <w:rsid w:val="001B4C98"/>
    <w:rPr>
      <w:rFonts w:ascii="Arial" w:eastAsia="黑体" w:hAnsi="Arial" w:cs="Times New Roman"/>
      <w:b/>
      <w:sz w:val="28"/>
      <w:szCs w:val="20"/>
    </w:rPr>
  </w:style>
  <w:style w:type="character" w:customStyle="1" w:styleId="5Char">
    <w:name w:val="标题 5 Char"/>
    <w:basedOn w:val="a1"/>
    <w:link w:val="5"/>
    <w:qFormat/>
    <w:rsid w:val="001B4C98"/>
    <w:rPr>
      <w:rFonts w:ascii="Times New Roman" w:eastAsia="宋体" w:hAnsi="Times New Roman" w:cs="Times New Roman"/>
      <w:b/>
      <w:bCs/>
      <w:sz w:val="28"/>
      <w:szCs w:val="28"/>
    </w:rPr>
  </w:style>
  <w:style w:type="character" w:customStyle="1" w:styleId="6Char">
    <w:name w:val="标题 6 Char"/>
    <w:basedOn w:val="a1"/>
    <w:link w:val="6"/>
    <w:qFormat/>
    <w:rsid w:val="001B4C98"/>
    <w:rPr>
      <w:rFonts w:ascii="Arial" w:eastAsia="黑体" w:hAnsi="Arial" w:cs="Times New Roman"/>
      <w:b/>
      <w:bCs/>
      <w:sz w:val="24"/>
      <w:szCs w:val="24"/>
    </w:rPr>
  </w:style>
  <w:style w:type="character" w:customStyle="1" w:styleId="7Char">
    <w:name w:val="标题 7 Char"/>
    <w:basedOn w:val="a1"/>
    <w:link w:val="7"/>
    <w:qFormat/>
    <w:rsid w:val="001B4C98"/>
    <w:rPr>
      <w:rFonts w:ascii="Times New Roman" w:eastAsia="宋体" w:hAnsi="Times New Roman" w:cs="Times New Roman"/>
      <w:b/>
      <w:bCs/>
      <w:sz w:val="24"/>
      <w:szCs w:val="24"/>
    </w:rPr>
  </w:style>
  <w:style w:type="character" w:customStyle="1" w:styleId="8Char">
    <w:name w:val="标题 8 Char"/>
    <w:basedOn w:val="a1"/>
    <w:link w:val="8"/>
    <w:qFormat/>
    <w:rsid w:val="001B4C98"/>
    <w:rPr>
      <w:rFonts w:ascii="Arial" w:eastAsia="黑体" w:hAnsi="Arial" w:cs="Times New Roman"/>
      <w:sz w:val="24"/>
      <w:szCs w:val="24"/>
    </w:rPr>
  </w:style>
  <w:style w:type="character" w:customStyle="1" w:styleId="9Char">
    <w:name w:val="标题 9 Char"/>
    <w:basedOn w:val="a1"/>
    <w:link w:val="9"/>
    <w:qFormat/>
    <w:rsid w:val="001B4C98"/>
    <w:rPr>
      <w:rFonts w:ascii="Arial" w:eastAsia="黑体" w:hAnsi="Arial" w:cs="Times New Roman"/>
      <w:szCs w:val="21"/>
    </w:rPr>
  </w:style>
  <w:style w:type="character" w:customStyle="1" w:styleId="Char0">
    <w:name w:val="批注文字 Char"/>
    <w:basedOn w:val="a1"/>
    <w:link w:val="a5"/>
    <w:semiHidden/>
    <w:qFormat/>
    <w:rsid w:val="001B4C98"/>
    <w:rPr>
      <w:rFonts w:ascii="Times New Roman" w:eastAsia="宋体" w:hAnsi="Times New Roman" w:cs="Times New Roman"/>
      <w:szCs w:val="24"/>
    </w:rPr>
  </w:style>
  <w:style w:type="character" w:customStyle="1" w:styleId="Char">
    <w:name w:val="批注主题 Char"/>
    <w:basedOn w:val="Char0"/>
    <w:link w:val="a4"/>
    <w:qFormat/>
    <w:rsid w:val="001B4C98"/>
    <w:rPr>
      <w:b/>
      <w:bCs/>
    </w:rPr>
  </w:style>
  <w:style w:type="character" w:customStyle="1" w:styleId="Char2">
    <w:name w:val="正文文本 Char"/>
    <w:basedOn w:val="a1"/>
    <w:link w:val="a7"/>
    <w:qFormat/>
    <w:rsid w:val="001B4C98"/>
    <w:rPr>
      <w:rFonts w:ascii="Times New Roman" w:eastAsia="宋体" w:hAnsi="Times New Roman" w:cs="Times New Roman"/>
      <w:szCs w:val="24"/>
    </w:rPr>
  </w:style>
  <w:style w:type="character" w:customStyle="1" w:styleId="Char1">
    <w:name w:val="正文首行缩进 Char"/>
    <w:basedOn w:val="Char2"/>
    <w:link w:val="a6"/>
    <w:qFormat/>
    <w:rsid w:val="001B4C98"/>
  </w:style>
  <w:style w:type="character" w:customStyle="1" w:styleId="Char3">
    <w:name w:val="文档结构图 Char"/>
    <w:basedOn w:val="a1"/>
    <w:link w:val="a9"/>
    <w:qFormat/>
    <w:rsid w:val="001B4C98"/>
    <w:rPr>
      <w:rFonts w:ascii="Times New Roman" w:eastAsia="宋体" w:hAnsi="Times New Roman" w:cs="Times New Roman"/>
      <w:szCs w:val="24"/>
      <w:shd w:val="clear" w:color="auto" w:fill="000080"/>
    </w:rPr>
  </w:style>
  <w:style w:type="character" w:customStyle="1" w:styleId="Char4">
    <w:name w:val="称呼 Char"/>
    <w:basedOn w:val="a1"/>
    <w:link w:val="aa"/>
    <w:qFormat/>
    <w:rsid w:val="001B4C98"/>
    <w:rPr>
      <w:rFonts w:ascii="仿宋_GB2312" w:eastAsia="仿宋_GB2312" w:hAnsi="Times New Roman" w:cs="Times New Roman"/>
      <w:sz w:val="28"/>
      <w:szCs w:val="20"/>
    </w:rPr>
  </w:style>
  <w:style w:type="character" w:customStyle="1" w:styleId="3Char0">
    <w:name w:val="正文文本 3 Char"/>
    <w:basedOn w:val="a1"/>
    <w:link w:val="30"/>
    <w:qFormat/>
    <w:rsid w:val="001B4C98"/>
    <w:rPr>
      <w:rFonts w:ascii="Times New Roman" w:eastAsia="宋体" w:hAnsi="Times New Roman" w:cs="Times New Roman"/>
      <w:sz w:val="16"/>
      <w:szCs w:val="16"/>
    </w:rPr>
  </w:style>
  <w:style w:type="character" w:customStyle="1" w:styleId="Char5">
    <w:name w:val="正文文本缩进 Char"/>
    <w:basedOn w:val="a1"/>
    <w:link w:val="ab"/>
    <w:qFormat/>
    <w:rsid w:val="001B4C98"/>
    <w:rPr>
      <w:rFonts w:ascii="Times New Roman" w:eastAsia="宋体" w:hAnsi="Times New Roman" w:cs="Times New Roman"/>
      <w:szCs w:val="24"/>
    </w:rPr>
  </w:style>
  <w:style w:type="character" w:customStyle="1" w:styleId="Char6">
    <w:name w:val="纯文本 Char"/>
    <w:basedOn w:val="a1"/>
    <w:link w:val="ac"/>
    <w:qFormat/>
    <w:rsid w:val="001B4C98"/>
    <w:rPr>
      <w:rFonts w:ascii="宋体" w:eastAsia="宋体" w:hAnsi="Courier New" w:cs="Times New Roman"/>
      <w:szCs w:val="21"/>
    </w:rPr>
  </w:style>
  <w:style w:type="character" w:customStyle="1" w:styleId="Char7">
    <w:name w:val="日期 Char"/>
    <w:basedOn w:val="a1"/>
    <w:link w:val="ad"/>
    <w:qFormat/>
    <w:rsid w:val="001B4C98"/>
    <w:rPr>
      <w:rFonts w:ascii="Times New Roman" w:eastAsia="宋体" w:hAnsi="Times New Roman" w:cs="Times New Roman"/>
      <w:sz w:val="28"/>
      <w:szCs w:val="20"/>
    </w:rPr>
  </w:style>
  <w:style w:type="character" w:customStyle="1" w:styleId="2Char0">
    <w:name w:val="正文文本缩进 2 Char"/>
    <w:basedOn w:val="a1"/>
    <w:link w:val="21"/>
    <w:qFormat/>
    <w:rsid w:val="001B4C98"/>
    <w:rPr>
      <w:rFonts w:ascii="宋体" w:eastAsia="宋体" w:hAnsi="宋体" w:cs="Times New Roman"/>
      <w:sz w:val="24"/>
      <w:szCs w:val="24"/>
    </w:rPr>
  </w:style>
  <w:style w:type="character" w:customStyle="1" w:styleId="Char8">
    <w:name w:val="批注框文本 Char"/>
    <w:basedOn w:val="a1"/>
    <w:link w:val="ae"/>
    <w:qFormat/>
    <w:rsid w:val="001B4C98"/>
    <w:rPr>
      <w:rFonts w:ascii="Times New Roman" w:eastAsia="宋体" w:hAnsi="Times New Roman" w:cs="Times New Roman"/>
      <w:sz w:val="18"/>
      <w:szCs w:val="18"/>
    </w:rPr>
  </w:style>
  <w:style w:type="character" w:customStyle="1" w:styleId="Charb">
    <w:name w:val="签名 Char"/>
    <w:basedOn w:val="a1"/>
    <w:link w:val="af1"/>
    <w:qFormat/>
    <w:rsid w:val="001B4C98"/>
    <w:rPr>
      <w:rFonts w:ascii="Times New Roman" w:eastAsia="仿宋_GB2312" w:hAnsi="Times New Roman" w:cs="Times New Roman"/>
      <w:kern w:val="0"/>
      <w:sz w:val="24"/>
      <w:szCs w:val="20"/>
    </w:rPr>
  </w:style>
  <w:style w:type="character" w:customStyle="1" w:styleId="Charc">
    <w:name w:val="脚注文本 Char"/>
    <w:basedOn w:val="a1"/>
    <w:link w:val="af3"/>
    <w:qFormat/>
    <w:rsid w:val="001B4C98"/>
    <w:rPr>
      <w:rFonts w:ascii="Times New Roman" w:eastAsia="宋体" w:hAnsi="Times New Roman" w:cs="Times New Roman"/>
      <w:sz w:val="18"/>
      <w:szCs w:val="18"/>
    </w:rPr>
  </w:style>
  <w:style w:type="character" w:customStyle="1" w:styleId="3Char1">
    <w:name w:val="正文文本缩进 3 Char"/>
    <w:basedOn w:val="a1"/>
    <w:link w:val="33"/>
    <w:qFormat/>
    <w:rsid w:val="001B4C98"/>
    <w:rPr>
      <w:rFonts w:ascii="Times New Roman" w:eastAsia="宋体" w:hAnsi="Times New Roman" w:cs="Times New Roman"/>
      <w:b/>
      <w:bCs/>
      <w:sz w:val="24"/>
      <w:szCs w:val="20"/>
    </w:rPr>
  </w:style>
  <w:style w:type="character" w:customStyle="1" w:styleId="2Char1">
    <w:name w:val="正文文本 2 Char"/>
    <w:basedOn w:val="a1"/>
    <w:link w:val="23"/>
    <w:qFormat/>
    <w:rsid w:val="001B4C98"/>
    <w:rPr>
      <w:rFonts w:ascii="Times New Roman" w:eastAsia="宋体" w:hAnsi="Times New Roman" w:cs="Times New Roman"/>
      <w:b/>
      <w:bCs/>
      <w:sz w:val="72"/>
      <w:szCs w:val="20"/>
    </w:rPr>
  </w:style>
  <w:style w:type="character" w:customStyle="1" w:styleId="HTMLChar">
    <w:name w:val="HTML 预设格式 Char"/>
    <w:basedOn w:val="a1"/>
    <w:link w:val="HTML"/>
    <w:qFormat/>
    <w:rsid w:val="001B4C98"/>
    <w:rPr>
      <w:rFonts w:ascii="宋体" w:eastAsia="宋体" w:hAnsi="宋体" w:cs="宋体"/>
      <w:kern w:val="0"/>
      <w:sz w:val="24"/>
      <w:szCs w:val="24"/>
    </w:rPr>
  </w:style>
  <w:style w:type="character" w:customStyle="1" w:styleId="Chard">
    <w:name w:val="标题 Char"/>
    <w:basedOn w:val="a1"/>
    <w:link w:val="af5"/>
    <w:qFormat/>
    <w:rsid w:val="001B4C98"/>
    <w:rPr>
      <w:rFonts w:ascii="Times New Roman" w:eastAsia="黑体" w:hAnsi="Times New Roman" w:cs="Times New Roman"/>
      <w:b/>
      <w:kern w:val="0"/>
      <w:sz w:val="28"/>
      <w:szCs w:val="20"/>
    </w:rPr>
  </w:style>
  <w:style w:type="paragraph" w:customStyle="1" w:styleId="lzq">
    <w:name w:val="正文lzq"/>
    <w:basedOn w:val="a"/>
    <w:qFormat/>
    <w:rsid w:val="001B4C98"/>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1B4C98"/>
    <w:pPr>
      <w:ind w:firstLineChars="200" w:firstLine="420"/>
    </w:pPr>
    <w:rPr>
      <w:rFonts w:ascii="Calibri" w:eastAsia="宋体" w:hAnsi="Calibri" w:cs="Times New Roman"/>
    </w:rPr>
  </w:style>
  <w:style w:type="paragraph" w:customStyle="1" w:styleId="afd">
    <w:name w:val="项目符号，一级"/>
    <w:basedOn w:val="afe"/>
    <w:next w:val="afe"/>
    <w:qFormat/>
    <w:rsid w:val="001B4C98"/>
    <w:pPr>
      <w:tabs>
        <w:tab w:val="left" w:pos="1320"/>
      </w:tabs>
      <w:spacing w:line="240" w:lineRule="atLeast"/>
      <w:ind w:leftChars="179" w:left="376" w:firstLine="0"/>
    </w:pPr>
    <w:rPr>
      <w:bCs w:val="0"/>
      <w:color w:val="000000"/>
      <w:szCs w:val="24"/>
    </w:rPr>
  </w:style>
  <w:style w:type="paragraph" w:customStyle="1" w:styleId="afe">
    <w:name w:val="正文格式"/>
    <w:basedOn w:val="a"/>
    <w:qFormat/>
    <w:rsid w:val="001B4C98"/>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9"/>
    <w:qFormat/>
    <w:rsid w:val="001B4C98"/>
    <w:pPr>
      <w:spacing w:line="436" w:lineRule="exact"/>
    </w:pPr>
  </w:style>
  <w:style w:type="paragraph" w:customStyle="1" w:styleId="qw">
    <w:name w:val="qw"/>
    <w:qFormat/>
    <w:rsid w:val="001B4C98"/>
    <w:pPr>
      <w:widowControl w:val="0"/>
      <w:adjustRightInd w:val="0"/>
      <w:spacing w:line="312" w:lineRule="atLeast"/>
      <w:jc w:val="both"/>
      <w:textAlignment w:val="baseline"/>
    </w:pPr>
    <w:rPr>
      <w:rFonts w:ascii="宋体" w:eastAsia="宋体" w:hAnsi="Times New Roman" w:cs="Times New Roman"/>
      <w:sz w:val="24"/>
    </w:rPr>
  </w:style>
  <w:style w:type="paragraph" w:customStyle="1" w:styleId="24">
    <w:name w:val="正文2"/>
    <w:basedOn w:val="a"/>
    <w:qFormat/>
    <w:rsid w:val="001B4C98"/>
    <w:pPr>
      <w:spacing w:before="156" w:line="360" w:lineRule="auto"/>
      <w:ind w:firstLineChars="200" w:firstLine="510"/>
    </w:pPr>
    <w:rPr>
      <w:rFonts w:ascii="Times New Roman" w:eastAsia="宋体" w:hAnsi="Times New Roman" w:cs="Times New Roman"/>
      <w:sz w:val="24"/>
      <w:szCs w:val="20"/>
    </w:rPr>
  </w:style>
  <w:style w:type="paragraph" w:customStyle="1" w:styleId="aff">
    <w:name w:val="样式"/>
    <w:basedOn w:val="a"/>
    <w:qFormat/>
    <w:rsid w:val="001B4C98"/>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1B4C98"/>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0"/>
    <w:qFormat/>
    <w:rsid w:val="001B4C98"/>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0">
    <w:name w:val="丁华正文"/>
    <w:basedOn w:val="33"/>
    <w:qFormat/>
    <w:rsid w:val="001B4C98"/>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1B4C9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1B4C98"/>
    <w:rPr>
      <w:rFonts w:ascii="Tahoma" w:eastAsia="宋体" w:hAnsi="Tahoma" w:cs="Times New Roman"/>
      <w:sz w:val="24"/>
      <w:szCs w:val="20"/>
    </w:rPr>
  </w:style>
  <w:style w:type="paragraph" w:customStyle="1" w:styleId="40">
    <w:name w:val="马刚标题4"/>
    <w:basedOn w:val="34"/>
    <w:next w:val="a"/>
    <w:qFormat/>
    <w:rsid w:val="001B4C98"/>
    <w:pPr>
      <w:tabs>
        <w:tab w:val="left" w:pos="1050"/>
      </w:tabs>
      <w:spacing w:before="100" w:after="40"/>
      <w:outlineLvl w:val="3"/>
    </w:pPr>
    <w:rPr>
      <w:b w:val="0"/>
    </w:rPr>
  </w:style>
  <w:style w:type="paragraph" w:customStyle="1" w:styleId="34">
    <w:name w:val="马刚标题3"/>
    <w:basedOn w:val="a"/>
    <w:next w:val="a"/>
    <w:qFormat/>
    <w:rsid w:val="001B4C98"/>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1B4C98"/>
    <w:rPr>
      <w:rFonts w:ascii="Tahoma" w:eastAsia="宋体" w:hAnsi="Tahoma" w:cs="Times New Roman"/>
      <w:sz w:val="24"/>
      <w:szCs w:val="20"/>
    </w:rPr>
  </w:style>
  <w:style w:type="paragraph" w:customStyle="1" w:styleId="13">
    <w:name w:val="标题1，章节第一层"/>
    <w:basedOn w:val="afe"/>
    <w:next w:val="afe"/>
    <w:qFormat/>
    <w:rsid w:val="001B4C98"/>
    <w:pPr>
      <w:tabs>
        <w:tab w:val="left" w:pos="693"/>
      </w:tabs>
      <w:spacing w:beforeLines="0"/>
      <w:ind w:left="482"/>
      <w:outlineLvl w:val="0"/>
    </w:pPr>
    <w:rPr>
      <w:color w:val="000000"/>
      <w:sz w:val="24"/>
      <w:szCs w:val="24"/>
    </w:rPr>
  </w:style>
  <w:style w:type="paragraph" w:customStyle="1" w:styleId="Chare">
    <w:name w:val="Char"/>
    <w:basedOn w:val="a"/>
    <w:qFormat/>
    <w:rsid w:val="001B4C98"/>
    <w:pPr>
      <w:spacing w:afterLines="50" w:line="360" w:lineRule="auto"/>
    </w:pPr>
    <w:rPr>
      <w:rFonts w:ascii="Tahoma" w:eastAsia="宋体" w:hAnsi="Tahoma" w:cs="Times New Roman"/>
      <w:sz w:val="24"/>
      <w:szCs w:val="20"/>
    </w:rPr>
  </w:style>
  <w:style w:type="paragraph" w:customStyle="1" w:styleId="aff1">
    <w:name w:val="文档正文"/>
    <w:basedOn w:val="a"/>
    <w:qFormat/>
    <w:rsid w:val="001B4C98"/>
    <w:pPr>
      <w:spacing w:line="360" w:lineRule="auto"/>
    </w:pPr>
    <w:rPr>
      <w:rFonts w:ascii="宋体" w:eastAsia="宋体" w:hAnsi="宋体" w:cs="Times New Roman"/>
      <w:b/>
      <w:bCs/>
      <w:szCs w:val="24"/>
    </w:rPr>
  </w:style>
  <w:style w:type="paragraph" w:customStyle="1" w:styleId="ParaChar">
    <w:name w:val="默认段落字体 Para Char"/>
    <w:basedOn w:val="a"/>
    <w:qFormat/>
    <w:rsid w:val="001B4C98"/>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1B4C9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1B4C98"/>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1B4C98"/>
    <w:pPr>
      <w:spacing w:before="0" w:line="113" w:lineRule="atLeast"/>
    </w:pPr>
  </w:style>
  <w:style w:type="paragraph" w:customStyle="1" w:styleId="font7">
    <w:name w:val="font7"/>
    <w:basedOn w:val="a"/>
    <w:qFormat/>
    <w:rsid w:val="001B4C98"/>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1B4C98"/>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1B4C98"/>
    <w:rPr>
      <w:rFonts w:ascii="仿宋_GB2312" w:eastAsia="仿宋_GB2312" w:hAnsi="Times New Roman" w:cs="Times New Roman"/>
      <w:b/>
      <w:sz w:val="32"/>
      <w:szCs w:val="32"/>
    </w:rPr>
  </w:style>
  <w:style w:type="paragraph" w:customStyle="1" w:styleId="font5">
    <w:name w:val="font5"/>
    <w:basedOn w:val="a"/>
    <w:qFormat/>
    <w:rsid w:val="001B4C98"/>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1B4C9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1B4C98"/>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1B4C98"/>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1B4C98"/>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1B4C9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2">
    <w:name w:val="表格内容"/>
    <w:basedOn w:val="a"/>
    <w:qFormat/>
    <w:rsid w:val="001B4C98"/>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1B4C98"/>
    <w:rPr>
      <w:rFonts w:ascii="Tahoma" w:eastAsia="宋体" w:hAnsi="Tahoma" w:cs="Times New Roman"/>
      <w:sz w:val="24"/>
      <w:szCs w:val="20"/>
    </w:rPr>
  </w:style>
  <w:style w:type="paragraph" w:customStyle="1" w:styleId="27">
    <w:name w:val="样式2"/>
    <w:basedOn w:val="a"/>
    <w:qFormat/>
    <w:rsid w:val="001B4C98"/>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1B4C98"/>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1B4C98"/>
    <w:pPr>
      <w:spacing w:beforeLines="50" w:afterLines="50" w:line="240" w:lineRule="auto"/>
      <w:jc w:val="left"/>
    </w:pPr>
    <w:rPr>
      <w:rFonts w:cs="宋体"/>
      <w:sz w:val="30"/>
      <w:szCs w:val="20"/>
    </w:rPr>
  </w:style>
  <w:style w:type="paragraph" w:customStyle="1" w:styleId="flType">
    <w:name w:val="flType"/>
    <w:basedOn w:val="flName"/>
    <w:qFormat/>
    <w:rsid w:val="001B4C98"/>
    <w:pPr>
      <w:spacing w:after="284"/>
    </w:pPr>
    <w:rPr>
      <w:rFonts w:eastAsia="宋体"/>
      <w:b w:val="0"/>
    </w:rPr>
  </w:style>
  <w:style w:type="paragraph" w:customStyle="1" w:styleId="xl36">
    <w:name w:val="xl36"/>
    <w:basedOn w:val="a"/>
    <w:qFormat/>
    <w:rsid w:val="001B4C9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1B4C98"/>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e"/>
    <w:qFormat/>
    <w:rsid w:val="001B4C98"/>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9"/>
    <w:qFormat/>
    <w:rsid w:val="001B4C98"/>
    <w:rPr>
      <w:szCs w:val="20"/>
    </w:rPr>
  </w:style>
  <w:style w:type="paragraph" w:customStyle="1" w:styleId="aff3">
    <w:name w:val="标准小四"/>
    <w:basedOn w:val="a"/>
    <w:qFormat/>
    <w:rsid w:val="001B4C98"/>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1B4C98"/>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4"/>
    <w:qFormat/>
    <w:rsid w:val="001B4C98"/>
    <w:pPr>
      <w:outlineLvl w:val="1"/>
    </w:pPr>
    <w:rPr>
      <w:rFonts w:ascii="仿宋_GB2312" w:eastAsia="仿宋_GB2312" w:hAnsi="宋体" w:cs="Times New Roman"/>
      <w:kern w:val="28"/>
      <w:sz w:val="28"/>
      <w:szCs w:val="24"/>
    </w:rPr>
  </w:style>
  <w:style w:type="paragraph" w:customStyle="1" w:styleId="aff4">
    <w:name w:val="公文正文"/>
    <w:basedOn w:val="ab"/>
    <w:qFormat/>
    <w:rsid w:val="001B4C98"/>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1B4C98"/>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1B4C98"/>
    <w:rPr>
      <w:rFonts w:ascii="Tahoma" w:eastAsia="宋体" w:hAnsi="Tahoma" w:cs="Times New Roman"/>
      <w:sz w:val="24"/>
      <w:szCs w:val="20"/>
    </w:rPr>
  </w:style>
  <w:style w:type="paragraph" w:customStyle="1" w:styleId="aff5">
    <w:name w:val="章标题"/>
    <w:next w:val="aff6"/>
    <w:qFormat/>
    <w:rsid w:val="001B4C98"/>
    <w:pPr>
      <w:spacing w:beforeLines="50" w:afterLines="50"/>
      <w:jc w:val="both"/>
      <w:outlineLvl w:val="1"/>
    </w:pPr>
    <w:rPr>
      <w:rFonts w:ascii="Times New Roman" w:eastAsia="黑体" w:hAnsi="Times New Roman" w:cs="Times New Roman"/>
      <w:sz w:val="21"/>
    </w:rPr>
  </w:style>
  <w:style w:type="paragraph" w:customStyle="1" w:styleId="aff6">
    <w:name w:val="段"/>
    <w:qFormat/>
    <w:rsid w:val="001B4C98"/>
    <w:pPr>
      <w:autoSpaceDE w:val="0"/>
      <w:autoSpaceDN w:val="0"/>
      <w:ind w:firstLineChars="200" w:firstLine="200"/>
      <w:jc w:val="both"/>
    </w:pPr>
    <w:rPr>
      <w:rFonts w:ascii="宋体" w:eastAsia="宋体" w:hAnsi="Times New Roman" w:cs="Times New Roman"/>
      <w:sz w:val="21"/>
    </w:rPr>
  </w:style>
  <w:style w:type="paragraph" w:customStyle="1" w:styleId="05051">
    <w:name w:val="样式 加点正文 + 段前: 0.5 行 段后: 0.5 行1"/>
    <w:basedOn w:val="a"/>
    <w:qFormat/>
    <w:rsid w:val="001B4C98"/>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1B4C98"/>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1B4C9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1B4C98"/>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1B4C98"/>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1B4C98"/>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1B4C98"/>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7">
    <w:name w:val="段落"/>
    <w:qFormat/>
    <w:rsid w:val="001B4C98"/>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aff8">
    <w:name w:val="方案正文"/>
    <w:basedOn w:val="a"/>
    <w:qFormat/>
    <w:rsid w:val="001B4C98"/>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1B4C98"/>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1B4C98"/>
    <w:pPr>
      <w:tabs>
        <w:tab w:val="left" w:pos="315"/>
        <w:tab w:val="left" w:pos="567"/>
      </w:tabs>
      <w:spacing w:before="400" w:after="120"/>
      <w:ind w:left="567" w:hanging="567"/>
      <w:jc w:val="left"/>
    </w:pPr>
    <w:rPr>
      <w:rFonts w:eastAsia="黑体"/>
      <w:b w:val="0"/>
      <w:bCs w:val="0"/>
      <w:sz w:val="32"/>
      <w:szCs w:val="20"/>
    </w:rPr>
  </w:style>
  <w:style w:type="paragraph" w:customStyle="1" w:styleId="aff9">
    <w:name w:val="表格内文字"/>
    <w:basedOn w:val="a"/>
    <w:qFormat/>
    <w:rsid w:val="001B4C98"/>
    <w:pPr>
      <w:spacing w:line="300" w:lineRule="atLeast"/>
    </w:pPr>
    <w:rPr>
      <w:rFonts w:ascii="Times New Roman" w:eastAsia="宋体" w:hAnsi="Times New Roman" w:cs="Times New Roman"/>
      <w:sz w:val="18"/>
      <w:szCs w:val="24"/>
    </w:rPr>
  </w:style>
  <w:style w:type="paragraph" w:customStyle="1" w:styleId="affa">
    <w:name w:val="标准文本"/>
    <w:basedOn w:val="a"/>
    <w:qFormat/>
    <w:rsid w:val="001B4C98"/>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1B4C98"/>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1B4C98"/>
    <w:pPr>
      <w:spacing w:before="60" w:after="60" w:line="360" w:lineRule="auto"/>
      <w:ind w:firstLineChars="225" w:firstLine="540"/>
    </w:pPr>
    <w:rPr>
      <w:rFonts w:ascii="Times New Roman" w:eastAsia="宋体" w:hAnsi="Times New Roman" w:cs="宋体"/>
      <w:sz w:val="24"/>
      <w:szCs w:val="24"/>
    </w:rPr>
  </w:style>
  <w:style w:type="paragraph" w:customStyle="1" w:styleId="affb">
    <w:name w:val="正文表标题"/>
    <w:next w:val="aff6"/>
    <w:qFormat/>
    <w:rsid w:val="001B4C98"/>
    <w:pPr>
      <w:tabs>
        <w:tab w:val="left" w:pos="900"/>
      </w:tabs>
      <w:ind w:left="900" w:hanging="420"/>
      <w:jc w:val="center"/>
    </w:pPr>
    <w:rPr>
      <w:rFonts w:ascii="黑体" w:eastAsia="黑体" w:hAnsi="Times New Roman" w:cs="Times New Roman"/>
      <w:sz w:val="21"/>
    </w:rPr>
  </w:style>
  <w:style w:type="paragraph" w:customStyle="1" w:styleId="1Char0">
    <w:name w:val="华宇段落1 Char"/>
    <w:basedOn w:val="a"/>
    <w:qFormat/>
    <w:rsid w:val="001B4C98"/>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1B4C98"/>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1B4C98"/>
    <w:pPr>
      <w:widowControl w:val="0"/>
      <w:jc w:val="both"/>
    </w:pPr>
    <w:rPr>
      <w:rFonts w:ascii="Calibri" w:eastAsia="微软雅黑" w:hAnsi="Calibri" w:cs="Times New Roman"/>
      <w:kern w:val="2"/>
      <w:sz w:val="24"/>
      <w:szCs w:val="22"/>
    </w:rPr>
  </w:style>
  <w:style w:type="paragraph" w:customStyle="1" w:styleId="affc">
    <w:name w:val="宏图高科"/>
    <w:basedOn w:val="a"/>
    <w:qFormat/>
    <w:rsid w:val="001B4C98"/>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1B4C98"/>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1B4C98"/>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1B4C98"/>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4"/>
    <w:qFormat/>
    <w:rsid w:val="001B4C98"/>
    <w:pPr>
      <w:widowControl/>
      <w:spacing w:before="100" w:beforeAutospacing="1" w:after="100" w:afterAutospacing="1"/>
      <w:jc w:val="left"/>
    </w:pPr>
    <w:rPr>
      <w:rFonts w:ascii="宋体" w:eastAsia="宋体" w:hAnsi="宋体" w:cs="Times New Roman"/>
      <w:kern w:val="0"/>
      <w:sz w:val="24"/>
      <w:szCs w:val="20"/>
    </w:rPr>
  </w:style>
  <w:style w:type="paragraph" w:customStyle="1" w:styleId="affd">
    <w:name w:val="项目符号：一级"/>
    <w:basedOn w:val="afe"/>
    <w:next w:val="afe"/>
    <w:qFormat/>
    <w:rsid w:val="001B4C98"/>
    <w:pPr>
      <w:ind w:rightChars="-64" w:right="-134"/>
    </w:pPr>
    <w:rPr>
      <w:bCs w:val="0"/>
    </w:rPr>
  </w:style>
  <w:style w:type="paragraph" w:customStyle="1" w:styleId="contentlineheight">
    <w:name w:val="content_lineheight"/>
    <w:basedOn w:val="a"/>
    <w:qFormat/>
    <w:rsid w:val="001B4C98"/>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1B4C98"/>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1B4C98"/>
    <w:pPr>
      <w:spacing w:line="360" w:lineRule="auto"/>
    </w:pPr>
    <w:rPr>
      <w:rFonts w:ascii="Times New Roman" w:eastAsia="宋体" w:hAnsi="Times New Roman" w:cs="Times New Roman"/>
      <w:szCs w:val="20"/>
    </w:rPr>
  </w:style>
  <w:style w:type="paragraph" w:customStyle="1" w:styleId="xl39">
    <w:name w:val="xl39"/>
    <w:basedOn w:val="a"/>
    <w:qFormat/>
    <w:rsid w:val="001B4C9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1B4C98"/>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1B4C98"/>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1B4C98"/>
    <w:rPr>
      <w:rFonts w:ascii="Tahoma" w:eastAsia="宋体" w:hAnsi="Tahoma" w:cs="Times New Roman"/>
      <w:sz w:val="24"/>
      <w:szCs w:val="20"/>
    </w:rPr>
  </w:style>
  <w:style w:type="paragraph" w:customStyle="1" w:styleId="Char20">
    <w:name w:val="Char2"/>
    <w:basedOn w:val="a9"/>
    <w:qFormat/>
    <w:rsid w:val="001B4C98"/>
    <w:rPr>
      <w:rFonts w:ascii="Tahoma" w:hAnsi="Tahoma"/>
      <w:sz w:val="24"/>
    </w:rPr>
  </w:style>
  <w:style w:type="paragraph" w:customStyle="1" w:styleId="CD">
    <w:name w:val="CD 正文"/>
    <w:basedOn w:val="a"/>
    <w:qFormat/>
    <w:rsid w:val="001B4C98"/>
    <w:pPr>
      <w:jc w:val="left"/>
    </w:pPr>
    <w:rPr>
      <w:rFonts w:ascii="Arial" w:eastAsia="微软雅黑" w:hAnsi="Arial" w:cs="Times New Roman"/>
      <w:szCs w:val="24"/>
    </w:rPr>
  </w:style>
  <w:style w:type="paragraph" w:customStyle="1" w:styleId="xl41">
    <w:name w:val="xl41"/>
    <w:basedOn w:val="a"/>
    <w:qFormat/>
    <w:rsid w:val="001B4C9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e">
    <w:name w:val="正文 居中"/>
    <w:basedOn w:val="a"/>
    <w:qFormat/>
    <w:rsid w:val="001B4C98"/>
    <w:pPr>
      <w:spacing w:line="360" w:lineRule="auto"/>
      <w:jc w:val="center"/>
    </w:pPr>
    <w:rPr>
      <w:rFonts w:ascii="Times New Roman" w:eastAsia="宋体" w:hAnsi="Times New Roman" w:cs="Times New Roman"/>
      <w:sz w:val="24"/>
      <w:szCs w:val="20"/>
    </w:rPr>
  </w:style>
  <w:style w:type="paragraph" w:customStyle="1" w:styleId="afff">
    <w:name w:val="符号与编号"/>
    <w:basedOn w:val="a"/>
    <w:qFormat/>
    <w:rsid w:val="001B4C98"/>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0">
    <w:name w:val="a"/>
    <w:basedOn w:val="a"/>
    <w:qFormat/>
    <w:rsid w:val="001B4C98"/>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1B4C98"/>
    <w:pPr>
      <w:tabs>
        <w:tab w:val="left" w:pos="0"/>
      </w:tabs>
      <w:spacing w:line="360" w:lineRule="auto"/>
      <w:outlineLvl w:val="3"/>
    </w:pPr>
    <w:rPr>
      <w:rFonts w:ascii="宋体" w:eastAsia="宋体" w:hAnsi="宋体" w:cs="Times New Roman"/>
      <w:b/>
      <w:sz w:val="24"/>
      <w:szCs w:val="24"/>
    </w:rPr>
  </w:style>
  <w:style w:type="paragraph" w:customStyle="1" w:styleId="afff1">
    <w:name w:val="二级条标题"/>
    <w:basedOn w:val="a"/>
    <w:next w:val="aff6"/>
    <w:qFormat/>
    <w:rsid w:val="001B4C98"/>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1B4C98"/>
    <w:rPr>
      <w:rFonts w:ascii="Tahoma" w:eastAsia="宋体" w:hAnsi="Tahoma" w:cs="Times New Roman"/>
      <w:sz w:val="24"/>
      <w:szCs w:val="20"/>
    </w:rPr>
  </w:style>
  <w:style w:type="paragraph" w:customStyle="1" w:styleId="af17cgridlangnp1033langf">
    <w:name w:val="af17cgridlangnp1033langf"/>
    <w:qFormat/>
    <w:rsid w:val="001B4C98"/>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CharCharCharCharCharCharCharChar">
    <w:name w:val="Char Char Char Char Char Char Char Char Char"/>
    <w:basedOn w:val="a"/>
    <w:qFormat/>
    <w:rsid w:val="001B4C98"/>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1B4C98"/>
    <w:pPr>
      <w:spacing w:line="360" w:lineRule="auto"/>
      <w:ind w:firstLineChars="196" w:firstLine="470"/>
    </w:pPr>
    <w:rPr>
      <w:rFonts w:ascii="Times New Roman" w:eastAsia="宋体" w:hAnsi="Times New Roman" w:cs="Times New Roman"/>
      <w:sz w:val="24"/>
      <w:szCs w:val="20"/>
    </w:rPr>
  </w:style>
  <w:style w:type="paragraph" w:customStyle="1" w:styleId="afff2">
    <w:name w:val="正文 + 宋体"/>
    <w:basedOn w:val="a"/>
    <w:qFormat/>
    <w:rsid w:val="001B4C98"/>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1B4C98"/>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8"/>
    <w:qFormat/>
    <w:rsid w:val="001B4C98"/>
    <w:pPr>
      <w:tabs>
        <w:tab w:val="clear" w:pos="2952"/>
      </w:tabs>
      <w:ind w:left="0" w:right="-33" w:firstLineChars="200" w:firstLine="600"/>
      <w:jc w:val="left"/>
    </w:pPr>
    <w:rPr>
      <w:rFonts w:ascii="仿宋_GB2312" w:eastAsia="仿宋_GB2312"/>
      <w:sz w:val="30"/>
      <w:szCs w:val="30"/>
    </w:rPr>
  </w:style>
  <w:style w:type="paragraph" w:customStyle="1" w:styleId="afff3">
    <w:name w:val="表蕊"/>
    <w:basedOn w:val="a"/>
    <w:qFormat/>
    <w:rsid w:val="001B4C98"/>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1B4C98"/>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1B4C98"/>
    <w:pPr>
      <w:widowControl w:val="0"/>
      <w:autoSpaceDE w:val="0"/>
      <w:autoSpaceDN w:val="0"/>
      <w:adjustRightInd w:val="0"/>
    </w:pPr>
    <w:rPr>
      <w:rFonts w:ascii="宋体" w:eastAsia="宋体" w:hAnsi="Times New Roman" w:cs="宋体"/>
      <w:color w:val="000000"/>
      <w:sz w:val="24"/>
      <w:szCs w:val="24"/>
    </w:rPr>
  </w:style>
  <w:style w:type="paragraph" w:customStyle="1" w:styleId="--">
    <w:name w:val="正文--表格内正文"/>
    <w:basedOn w:val="a"/>
    <w:qFormat/>
    <w:rsid w:val="001B4C98"/>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1B4C98"/>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8"/>
    <w:qFormat/>
    <w:rsid w:val="001B4C98"/>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1B4C98"/>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1B4C98"/>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1B4C98"/>
    <w:rPr>
      <w:rFonts w:ascii="Tahoma" w:eastAsia="宋体" w:hAnsi="Tahoma" w:cs="Times New Roman"/>
      <w:sz w:val="24"/>
      <w:szCs w:val="20"/>
    </w:rPr>
  </w:style>
  <w:style w:type="paragraph" w:customStyle="1" w:styleId="36">
    <w:name w:val="标题3，章节第三层"/>
    <w:basedOn w:val="a"/>
    <w:next w:val="afe"/>
    <w:qFormat/>
    <w:rsid w:val="001B4C98"/>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1B4C98"/>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4">
    <w:name w:val="方案文档"/>
    <w:basedOn w:val="a"/>
    <w:qFormat/>
    <w:rsid w:val="001B4C98"/>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5">
    <w:name w:val="插图"/>
    <w:basedOn w:val="a"/>
    <w:qFormat/>
    <w:rsid w:val="001B4C98"/>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1B4C9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1B4C98"/>
    <w:rPr>
      <w:rFonts w:ascii="Times New Roman" w:eastAsia="宋体" w:hAnsi="Times New Roman" w:cs="Times New Roman"/>
      <w:szCs w:val="21"/>
    </w:rPr>
  </w:style>
  <w:style w:type="paragraph" w:customStyle="1" w:styleId="xl33">
    <w:name w:val="xl33"/>
    <w:basedOn w:val="a"/>
    <w:qFormat/>
    <w:rsid w:val="001B4C9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1B4C9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1B4C98"/>
    <w:rPr>
      <w:rFonts w:ascii="Tahoma" w:eastAsia="宋体" w:hAnsi="Tahoma" w:cs="Times New Roman"/>
      <w:sz w:val="24"/>
      <w:szCs w:val="20"/>
    </w:rPr>
  </w:style>
  <w:style w:type="paragraph" w:customStyle="1" w:styleId="afff6">
    <w:name w:val="小四 段落 宋体"/>
    <w:basedOn w:val="a8"/>
    <w:qFormat/>
    <w:rsid w:val="001B4C98"/>
    <w:pPr>
      <w:tabs>
        <w:tab w:val="clear" w:pos="2952"/>
      </w:tabs>
      <w:spacing w:line="360" w:lineRule="auto"/>
      <w:ind w:left="113" w:right="113" w:firstLine="425"/>
      <w:jc w:val="left"/>
    </w:pPr>
    <w:rPr>
      <w:sz w:val="24"/>
    </w:rPr>
  </w:style>
  <w:style w:type="paragraph" w:customStyle="1" w:styleId="afff7">
    <w:name w:val="项目符号，二级"/>
    <w:basedOn w:val="afe"/>
    <w:next w:val="afe"/>
    <w:qFormat/>
    <w:rsid w:val="001B4C98"/>
    <w:pPr>
      <w:tabs>
        <w:tab w:val="left" w:pos="1211"/>
        <w:tab w:val="left" w:pos="1337"/>
      </w:tabs>
      <w:ind w:left="1337" w:right="-27" w:firstLine="480"/>
    </w:pPr>
    <w:rPr>
      <w:bCs w:val="0"/>
      <w:color w:val="000000"/>
      <w:sz w:val="24"/>
      <w:szCs w:val="24"/>
    </w:rPr>
  </w:style>
  <w:style w:type="paragraph" w:customStyle="1" w:styleId="xl34">
    <w:name w:val="xl34"/>
    <w:basedOn w:val="a"/>
    <w:qFormat/>
    <w:rsid w:val="001B4C9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1B4C98"/>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1B4C98"/>
    <w:rPr>
      <w:rFonts w:ascii="Tahoma" w:eastAsia="宋体" w:hAnsi="Tahoma" w:cs="Times New Roman"/>
      <w:sz w:val="24"/>
      <w:szCs w:val="20"/>
    </w:rPr>
  </w:style>
  <w:style w:type="paragraph" w:customStyle="1" w:styleId="51">
    <w:name w:val="表头_5"/>
    <w:basedOn w:val="a"/>
    <w:qFormat/>
    <w:rsid w:val="001B4C98"/>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1B4C98"/>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8">
    <w:name w:val="大标题"/>
    <w:basedOn w:val="a"/>
    <w:next w:val="a"/>
    <w:qFormat/>
    <w:rsid w:val="001B4C98"/>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1B4C98"/>
    <w:rPr>
      <w:rFonts w:ascii="Tahoma" w:eastAsia="宋体" w:hAnsi="Tahoma" w:cs="Times New Roman"/>
      <w:sz w:val="24"/>
      <w:szCs w:val="20"/>
    </w:rPr>
  </w:style>
  <w:style w:type="paragraph" w:customStyle="1" w:styleId="2Char2">
    <w:name w:val="正文 首行缩进:  2 字符 Char"/>
    <w:basedOn w:val="a"/>
    <w:qFormat/>
    <w:rsid w:val="001B4C98"/>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1B4C9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1B4C9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1B4C98"/>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rsid w:val="001B4C98"/>
    <w:pPr>
      <w:jc w:val="left"/>
    </w:pPr>
    <w:rPr>
      <w:rFonts w:ascii="Tahoma" w:eastAsia="宋体" w:hAnsi="Tahoma" w:cs="Times New Roman"/>
      <w:sz w:val="24"/>
      <w:szCs w:val="20"/>
    </w:rPr>
  </w:style>
  <w:style w:type="paragraph" w:customStyle="1" w:styleId="afff9">
    <w:name w:val="三级目录"/>
    <w:next w:val="a"/>
    <w:uiPriority w:val="99"/>
    <w:qFormat/>
    <w:rsid w:val="001B4C98"/>
    <w:pPr>
      <w:ind w:firstLineChars="150" w:firstLine="420"/>
    </w:pPr>
    <w:rPr>
      <w:rFonts w:ascii="Times New Roman" w:eastAsia="宋体" w:hAnsi="Times New Roman" w:cs="Times New Roman"/>
      <w:b/>
      <w:bCs/>
      <w:kern w:val="2"/>
      <w:sz w:val="24"/>
      <w:szCs w:val="24"/>
    </w:rPr>
  </w:style>
  <w:style w:type="paragraph" w:customStyle="1" w:styleId="afffa">
    <w:name w:val="二级目录"/>
    <w:next w:val="a"/>
    <w:link w:val="Charf0"/>
    <w:qFormat/>
    <w:rsid w:val="001B4C98"/>
    <w:pPr>
      <w:tabs>
        <w:tab w:val="left" w:pos="720"/>
      </w:tabs>
      <w:ind w:left="720" w:hanging="720"/>
      <w:outlineLvl w:val="1"/>
    </w:pPr>
    <w:rPr>
      <w:rFonts w:ascii="Times New Roman" w:eastAsia="宋体" w:hAnsi="Times New Roman" w:cs="Times New Roman"/>
      <w:b/>
      <w:kern w:val="2"/>
      <w:sz w:val="30"/>
      <w:szCs w:val="28"/>
    </w:rPr>
  </w:style>
  <w:style w:type="paragraph" w:customStyle="1" w:styleId="afffb">
    <w:name w:val="普通正文"/>
    <w:basedOn w:val="a"/>
    <w:qFormat/>
    <w:rsid w:val="001B4C98"/>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1B4C98"/>
  </w:style>
  <w:style w:type="character" w:customStyle="1" w:styleId="2CharChar">
    <w:name w:val="样式 首行缩进:  2 字符 Char Char"/>
    <w:link w:val="26"/>
    <w:qFormat/>
    <w:rsid w:val="001B4C98"/>
    <w:rPr>
      <w:rFonts w:ascii="Times New Roman" w:eastAsia="宋体" w:hAnsi="Times New Roman" w:cs="宋体"/>
      <w:sz w:val="24"/>
      <w:szCs w:val="20"/>
    </w:rPr>
  </w:style>
  <w:style w:type="character" w:customStyle="1" w:styleId="afffc">
    <w:name w:val="样式 宋体 小四"/>
    <w:qFormat/>
    <w:rsid w:val="001B4C98"/>
    <w:rPr>
      <w:rFonts w:ascii="宋体" w:hAnsi="宋体"/>
      <w:sz w:val="24"/>
    </w:rPr>
  </w:style>
  <w:style w:type="character" w:customStyle="1" w:styleId="CharCharCharChar1">
    <w:name w:val="小四 段落 宋体 Char Char Char Char1"/>
    <w:qFormat/>
    <w:rsid w:val="001B4C98"/>
    <w:rPr>
      <w:rFonts w:eastAsia="宋体"/>
      <w:kern w:val="2"/>
      <w:sz w:val="24"/>
      <w:szCs w:val="24"/>
      <w:lang w:val="en-US" w:eastAsia="zh-CN" w:bidi="ar-SA"/>
    </w:rPr>
  </w:style>
  <w:style w:type="character" w:customStyle="1" w:styleId="CharChar2">
    <w:name w:val="Char Char2"/>
    <w:qFormat/>
    <w:rsid w:val="001B4C98"/>
    <w:rPr>
      <w:rFonts w:ascii="宋体" w:eastAsia="宋体" w:hAnsi="Courier New"/>
      <w:kern w:val="2"/>
      <w:sz w:val="21"/>
      <w:szCs w:val="21"/>
      <w:lang w:val="en-US" w:eastAsia="zh-CN" w:bidi="ar-SA"/>
    </w:rPr>
  </w:style>
  <w:style w:type="character" w:customStyle="1" w:styleId="t1">
    <w:name w:val="t1"/>
    <w:qFormat/>
    <w:rsid w:val="001B4C98"/>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1B4C98"/>
    <w:rPr>
      <w:rFonts w:eastAsia="宋体"/>
      <w:b/>
      <w:bCs/>
      <w:kern w:val="2"/>
      <w:sz w:val="32"/>
      <w:szCs w:val="32"/>
      <w:lang w:val="en-US" w:eastAsia="zh-CN" w:bidi="ar-SA"/>
    </w:rPr>
  </w:style>
  <w:style w:type="character" w:customStyle="1" w:styleId="H2Char1">
    <w:name w:val="H2 Char1"/>
    <w:qFormat/>
    <w:rsid w:val="001B4C98"/>
    <w:rPr>
      <w:rFonts w:ascii="Arial" w:eastAsia="黑体" w:hAnsi="Arial"/>
      <w:b/>
      <w:bCs/>
      <w:kern w:val="2"/>
      <w:sz w:val="32"/>
      <w:szCs w:val="32"/>
      <w:lang w:val="en-US" w:eastAsia="zh-CN" w:bidi="ar-SA"/>
    </w:rPr>
  </w:style>
  <w:style w:type="character" w:customStyle="1" w:styleId="3Char10">
    <w:name w:val="标题 3 Char1"/>
    <w:qFormat/>
    <w:rsid w:val="001B4C98"/>
    <w:rPr>
      <w:rFonts w:eastAsia="宋体"/>
      <w:b/>
      <w:bCs/>
      <w:kern w:val="2"/>
      <w:sz w:val="32"/>
      <w:szCs w:val="32"/>
      <w:lang w:val="en-US" w:eastAsia="zh-CN" w:bidi="ar-SA"/>
    </w:rPr>
  </w:style>
  <w:style w:type="character" w:customStyle="1" w:styleId="1pagesec3Char1">
    <w:name w:val="1page sec3 Char1"/>
    <w:basedOn w:val="a1"/>
    <w:qFormat/>
    <w:rsid w:val="001B4C98"/>
    <w:rPr>
      <w:kern w:val="2"/>
      <w:sz w:val="18"/>
      <w:szCs w:val="18"/>
    </w:rPr>
  </w:style>
  <w:style w:type="character" w:customStyle="1" w:styleId="subtitle1">
    <w:name w:val="subtitle1"/>
    <w:qFormat/>
    <w:rsid w:val="001B4C98"/>
    <w:rPr>
      <w:rFonts w:ascii="Georgia" w:hAnsi="Georgia" w:hint="default"/>
      <w:b/>
      <w:bCs/>
      <w:color w:val="666666"/>
      <w:sz w:val="18"/>
      <w:szCs w:val="18"/>
    </w:rPr>
  </w:style>
  <w:style w:type="character" w:customStyle="1" w:styleId="3zw">
    <w:name w:val="3zw"/>
    <w:basedOn w:val="a1"/>
    <w:qFormat/>
    <w:rsid w:val="001B4C98"/>
  </w:style>
  <w:style w:type="character" w:customStyle="1" w:styleId="CharChar0">
    <w:name w:val="标准文本 Char Char"/>
    <w:qFormat/>
    <w:rsid w:val="001B4C98"/>
    <w:rPr>
      <w:rFonts w:eastAsia="宋体" w:cs="宋体"/>
      <w:kern w:val="2"/>
      <w:sz w:val="24"/>
      <w:szCs w:val="24"/>
      <w:lang w:val="en-US" w:eastAsia="zh-CN" w:bidi="ar-SA"/>
    </w:rPr>
  </w:style>
  <w:style w:type="character" w:customStyle="1" w:styleId="style131">
    <w:name w:val="style131"/>
    <w:qFormat/>
    <w:rsid w:val="001B4C98"/>
    <w:rPr>
      <w:rFonts w:cs="Times New Roman"/>
      <w:sz w:val="18"/>
      <w:szCs w:val="18"/>
    </w:rPr>
  </w:style>
  <w:style w:type="character" w:customStyle="1" w:styleId="sect123Char1">
    <w:name w:val="sect1.2.3 Char1"/>
    <w:qFormat/>
    <w:rsid w:val="001B4C98"/>
    <w:rPr>
      <w:rFonts w:eastAsia="宋体"/>
      <w:b/>
      <w:bCs/>
      <w:kern w:val="2"/>
      <w:sz w:val="32"/>
      <w:szCs w:val="32"/>
      <w:lang w:val="en-US" w:eastAsia="zh-CN" w:bidi="ar-SA"/>
    </w:rPr>
  </w:style>
  <w:style w:type="character" w:customStyle="1" w:styleId="CharChar3">
    <w:name w:val="标准小四 Char Char"/>
    <w:qFormat/>
    <w:rsid w:val="001B4C98"/>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1B4C98"/>
    <w:rPr>
      <w:rFonts w:eastAsia="宋体"/>
      <w:kern w:val="2"/>
      <w:sz w:val="24"/>
      <w:szCs w:val="24"/>
      <w:lang w:val="en-US" w:eastAsia="zh-CN" w:bidi="ar-SA"/>
    </w:rPr>
  </w:style>
  <w:style w:type="character" w:customStyle="1" w:styleId="1CharCharChar">
    <w:name w:val="华宇段落1 Char Char Char"/>
    <w:qFormat/>
    <w:rsid w:val="001B4C98"/>
    <w:rPr>
      <w:rFonts w:eastAsia="宋体"/>
      <w:bCs/>
      <w:kern w:val="2"/>
      <w:sz w:val="24"/>
      <w:szCs w:val="24"/>
      <w:lang w:val="en-US" w:eastAsia="zh-CN" w:bidi="ar-SA"/>
    </w:rPr>
  </w:style>
  <w:style w:type="character" w:customStyle="1" w:styleId="CharCharChar10">
    <w:name w:val="小四 段落 宋体 Char Char Char1"/>
    <w:qFormat/>
    <w:rsid w:val="001B4C98"/>
    <w:rPr>
      <w:rFonts w:ascii="宋体" w:eastAsia="宋体" w:hAnsi="宋体"/>
      <w:kern w:val="2"/>
      <w:sz w:val="24"/>
      <w:szCs w:val="24"/>
      <w:lang w:val="en-US" w:eastAsia="zh-CN" w:bidi="ar-SA"/>
    </w:rPr>
  </w:style>
  <w:style w:type="character" w:customStyle="1" w:styleId="ih151">
    <w:name w:val="ih151"/>
    <w:qFormat/>
    <w:rsid w:val="001B4C98"/>
    <w:rPr>
      <w:color w:val="666666"/>
      <w:sz w:val="18"/>
      <w:szCs w:val="18"/>
      <w:u w:val="none"/>
    </w:rPr>
  </w:style>
  <w:style w:type="character" w:customStyle="1" w:styleId="Char12">
    <w:name w:val="小四 段落 宋体 Char1"/>
    <w:qFormat/>
    <w:rsid w:val="001B4C98"/>
    <w:rPr>
      <w:rFonts w:eastAsia="宋体"/>
      <w:kern w:val="2"/>
      <w:sz w:val="24"/>
      <w:szCs w:val="24"/>
      <w:lang w:val="en-US" w:eastAsia="zh-CN" w:bidi="ar-SA"/>
    </w:rPr>
  </w:style>
  <w:style w:type="character" w:customStyle="1" w:styleId="Char13">
    <w:name w:val="特点 Char1"/>
    <w:qFormat/>
    <w:rsid w:val="001B4C98"/>
    <w:rPr>
      <w:rFonts w:eastAsia="宋体"/>
      <w:kern w:val="2"/>
      <w:sz w:val="21"/>
      <w:lang w:val="en-US" w:eastAsia="zh-CN" w:bidi="ar-SA"/>
    </w:rPr>
  </w:style>
  <w:style w:type="character" w:customStyle="1" w:styleId="Title1Char">
    <w:name w:val="Title1 Char"/>
    <w:qFormat/>
    <w:rsid w:val="001B4C98"/>
    <w:rPr>
      <w:rFonts w:eastAsia="宋体"/>
      <w:b/>
      <w:bCs/>
      <w:kern w:val="44"/>
      <w:sz w:val="44"/>
      <w:szCs w:val="44"/>
      <w:lang w:val="en-US" w:eastAsia="zh-CN" w:bidi="ar-SA"/>
    </w:rPr>
  </w:style>
  <w:style w:type="character" w:customStyle="1" w:styleId="afffd">
    <w:name w:val="样式 宋体"/>
    <w:qFormat/>
    <w:rsid w:val="001B4C98"/>
    <w:rPr>
      <w:rFonts w:ascii="宋体" w:eastAsia="宋体" w:hAnsi="宋体"/>
      <w:sz w:val="24"/>
      <w:szCs w:val="24"/>
    </w:rPr>
  </w:style>
  <w:style w:type="character" w:customStyle="1" w:styleId="Char11">
    <w:name w:val="正文缩进 Char1"/>
    <w:link w:val="1a"/>
    <w:qFormat/>
    <w:rsid w:val="001B4C98"/>
    <w:rPr>
      <w:rFonts w:ascii="Times New Roman" w:eastAsia="宋体" w:hAnsi="Times New Roman" w:cs="Times New Roman"/>
      <w:kern w:val="0"/>
      <w:sz w:val="20"/>
      <w:szCs w:val="20"/>
    </w:rPr>
  </w:style>
  <w:style w:type="character" w:customStyle="1" w:styleId="Charf1">
    <w:name w:val="正文 + 宋体 Char"/>
    <w:qFormat/>
    <w:rsid w:val="001B4C98"/>
    <w:rPr>
      <w:rFonts w:eastAsia="宋体"/>
      <w:kern w:val="2"/>
      <w:sz w:val="21"/>
      <w:szCs w:val="24"/>
      <w:lang w:val="en-US" w:eastAsia="zh-CN" w:bidi="ar-SA"/>
    </w:rPr>
  </w:style>
  <w:style w:type="character" w:customStyle="1" w:styleId="contentlineheight1">
    <w:name w:val="content_lineheight1"/>
    <w:basedOn w:val="a1"/>
    <w:qFormat/>
    <w:rsid w:val="001B4C98"/>
  </w:style>
  <w:style w:type="character" w:customStyle="1" w:styleId="normalfont1">
    <w:name w:val="normalfont1"/>
    <w:qFormat/>
    <w:rsid w:val="001B4C98"/>
    <w:rPr>
      <w:rFonts w:ascii="ˎ̥" w:hAnsi="ˎ̥" w:hint="default"/>
      <w:sz w:val="18"/>
      <w:szCs w:val="18"/>
      <w:u w:val="none"/>
    </w:rPr>
  </w:style>
  <w:style w:type="character" w:customStyle="1" w:styleId="hCharChar">
    <w:name w:val="h Char Char"/>
    <w:basedOn w:val="a1"/>
    <w:qFormat/>
    <w:rsid w:val="001B4C98"/>
    <w:rPr>
      <w:kern w:val="2"/>
      <w:sz w:val="18"/>
      <w:szCs w:val="18"/>
    </w:rPr>
  </w:style>
  <w:style w:type="character" w:customStyle="1" w:styleId="2ndlevelChar">
    <w:name w:val="2nd level Char"/>
    <w:qFormat/>
    <w:rsid w:val="001B4C98"/>
    <w:rPr>
      <w:rFonts w:ascii="Arial" w:eastAsia="黑体" w:hAnsi="Arial"/>
      <w:b/>
      <w:bCs/>
      <w:kern w:val="2"/>
      <w:sz w:val="32"/>
      <w:szCs w:val="32"/>
      <w:lang w:val="en-US" w:eastAsia="zh-CN" w:bidi="ar-SA"/>
    </w:rPr>
  </w:style>
  <w:style w:type="character" w:customStyle="1" w:styleId="1pagesec3Char">
    <w:name w:val="1page sec3 Char"/>
    <w:basedOn w:val="a1"/>
    <w:qFormat/>
    <w:rsid w:val="001B4C98"/>
    <w:rPr>
      <w:rFonts w:eastAsia="宋体"/>
      <w:kern w:val="2"/>
      <w:sz w:val="18"/>
      <w:szCs w:val="18"/>
      <w:lang w:val="en-US" w:eastAsia="zh-CN" w:bidi="ar-SA"/>
    </w:rPr>
  </w:style>
  <w:style w:type="character" w:customStyle="1" w:styleId="Charf0">
    <w:name w:val="二级目录 Char"/>
    <w:link w:val="afffa"/>
    <w:qFormat/>
    <w:locked/>
    <w:rsid w:val="001B4C98"/>
    <w:rPr>
      <w:rFonts w:ascii="Times New Roman" w:eastAsia="宋体" w:hAnsi="Times New Roman" w:cs="Times New Roman"/>
      <w:b/>
      <w:sz w:val="30"/>
      <w:szCs w:val="28"/>
    </w:rPr>
  </w:style>
  <w:style w:type="paragraph" w:customStyle="1" w:styleId="2b">
    <w:name w:val="无间隔2"/>
    <w:uiPriority w:val="1"/>
    <w:qFormat/>
    <w:rsid w:val="001B4C98"/>
    <w:pPr>
      <w:widowControl w:val="0"/>
      <w:jc w:val="both"/>
    </w:pPr>
    <w:rPr>
      <w:rFonts w:ascii="Times New Roman" w:eastAsia="宋体" w:hAnsi="Times New Roman" w:cs="Times New Roman"/>
      <w:kern w:val="2"/>
      <w:sz w:val="21"/>
      <w:szCs w:val="24"/>
    </w:rPr>
  </w:style>
  <w:style w:type="paragraph" w:customStyle="1" w:styleId="2c">
    <w:name w:val="列出段落2"/>
    <w:basedOn w:val="a"/>
    <w:uiPriority w:val="34"/>
    <w:qFormat/>
    <w:rsid w:val="001B4C98"/>
    <w:pPr>
      <w:ind w:firstLineChars="200" w:firstLine="420"/>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2294</Words>
  <Characters>13079</Characters>
  <Application>Microsoft Office Word</Application>
  <DocSecurity>0</DocSecurity>
  <Lines>108</Lines>
  <Paragraphs>30</Paragraphs>
  <ScaleCrop>false</ScaleCrop>
  <Company>Microsoft</Company>
  <LinksUpToDate>false</LinksUpToDate>
  <CharactersWithSpaces>15343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zong</cp:lastModifiedBy>
  <cp:revision>25</cp:revision>
  <dcterms:created xsi:type="dcterms:W3CDTF">2016-04-05T10:53:00Z</dcterms:created>
  <dcterms:modified xsi:type="dcterms:W3CDTF">2016-04-13T02:42:00Z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